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8B1277" w14:textId="25510A29" w:rsidR="003B6AA8" w:rsidRPr="00523F4A" w:rsidRDefault="006E6596" w:rsidP="00502987">
      <w:pPr>
        <w:pBdr>
          <w:bottom w:val="single" w:sz="4" w:space="1" w:color="auto"/>
        </w:pBdr>
        <w:rPr>
          <w:rFonts w:asciiTheme="minorHAnsi" w:hAnsiTheme="minorHAnsi" w:cstheme="minorHAnsi"/>
          <w:b/>
          <w:lang w:val="fr-FR"/>
        </w:rPr>
      </w:pPr>
      <w:r w:rsidRPr="00523F4A">
        <w:rPr>
          <w:rFonts w:asciiTheme="minorHAnsi" w:hAnsiTheme="minorHAnsi" w:cstheme="minorHAnsi"/>
          <w:b/>
          <w:lang w:val="fr-FR"/>
        </w:rPr>
        <w:t xml:space="preserve">FN </w:t>
      </w:r>
      <w:proofErr w:type="spellStart"/>
      <w:r w:rsidRPr="00523F4A">
        <w:rPr>
          <w:rFonts w:asciiTheme="minorHAnsi" w:hAnsiTheme="minorHAnsi" w:cstheme="minorHAnsi"/>
          <w:b/>
          <w:lang w:val="fr-FR"/>
        </w:rPr>
        <w:t>Neuhofer</w:t>
      </w:r>
      <w:proofErr w:type="spellEnd"/>
      <w:r w:rsidRPr="00523F4A">
        <w:rPr>
          <w:rFonts w:asciiTheme="minorHAnsi" w:hAnsiTheme="minorHAnsi" w:cstheme="minorHAnsi"/>
          <w:b/>
          <w:lang w:val="fr-FR"/>
        </w:rPr>
        <w:t xml:space="preserve"> | </w:t>
      </w:r>
      <w:proofErr w:type="spellStart"/>
      <w:r w:rsidR="00523F4A" w:rsidRPr="00523F4A">
        <w:rPr>
          <w:rFonts w:asciiTheme="minorHAnsi" w:hAnsiTheme="minorHAnsi" w:cstheme="minorHAnsi"/>
          <w:b/>
          <w:lang w:val="fr-FR"/>
        </w:rPr>
        <w:t>Digitally</w:t>
      </w:r>
      <w:proofErr w:type="spellEnd"/>
      <w:r w:rsidR="00523F4A" w:rsidRPr="00523F4A">
        <w:rPr>
          <w:rFonts w:asciiTheme="minorHAnsi" w:hAnsiTheme="minorHAnsi" w:cstheme="minorHAnsi"/>
          <w:b/>
          <w:lang w:val="fr-FR"/>
        </w:rPr>
        <w:t xml:space="preserve"> </w:t>
      </w:r>
      <w:proofErr w:type="spellStart"/>
      <w:r w:rsidR="00523F4A" w:rsidRPr="00523F4A">
        <w:rPr>
          <w:rFonts w:asciiTheme="minorHAnsi" w:hAnsiTheme="minorHAnsi" w:cstheme="minorHAnsi"/>
          <w:b/>
          <w:lang w:val="fr-FR"/>
        </w:rPr>
        <w:t>printed</w:t>
      </w:r>
      <w:proofErr w:type="spellEnd"/>
      <w:r w:rsidR="00523F4A" w:rsidRPr="00523F4A">
        <w:rPr>
          <w:rFonts w:asciiTheme="minorHAnsi" w:hAnsiTheme="minorHAnsi" w:cstheme="minorHAnsi"/>
          <w:b/>
          <w:lang w:val="fr-FR"/>
        </w:rPr>
        <w:t xml:space="preserve"> </w:t>
      </w:r>
      <w:proofErr w:type="spellStart"/>
      <w:r w:rsidR="00523F4A" w:rsidRPr="00523F4A">
        <w:rPr>
          <w:rFonts w:asciiTheme="minorHAnsi" w:hAnsiTheme="minorHAnsi" w:cstheme="minorHAnsi"/>
          <w:b/>
          <w:lang w:val="fr-FR"/>
        </w:rPr>
        <w:t>acoustic</w:t>
      </w:r>
      <w:proofErr w:type="spellEnd"/>
      <w:r w:rsidR="00523F4A" w:rsidRPr="00523F4A">
        <w:rPr>
          <w:rFonts w:asciiTheme="minorHAnsi" w:hAnsiTheme="minorHAnsi" w:cstheme="minorHAnsi"/>
          <w:b/>
          <w:lang w:val="fr-FR"/>
        </w:rPr>
        <w:t xml:space="preserve"> panels </w:t>
      </w:r>
      <w:proofErr w:type="spellStart"/>
      <w:r w:rsidR="00523F4A" w:rsidRPr="00523F4A">
        <w:rPr>
          <w:rFonts w:asciiTheme="minorHAnsi" w:hAnsiTheme="minorHAnsi" w:cstheme="minorHAnsi"/>
          <w:b/>
          <w:lang w:val="fr-FR"/>
        </w:rPr>
        <w:t>perfectly</w:t>
      </w:r>
      <w:proofErr w:type="spellEnd"/>
      <w:r w:rsidR="00523F4A" w:rsidRPr="00523F4A">
        <w:rPr>
          <w:rFonts w:asciiTheme="minorHAnsi" w:hAnsiTheme="minorHAnsi" w:cstheme="minorHAnsi"/>
          <w:b/>
          <w:lang w:val="fr-FR"/>
        </w:rPr>
        <w:t xml:space="preserve"> </w:t>
      </w:r>
      <w:proofErr w:type="spellStart"/>
      <w:r w:rsidR="00523F4A" w:rsidRPr="00523F4A">
        <w:rPr>
          <w:rFonts w:asciiTheme="minorHAnsi" w:hAnsiTheme="minorHAnsi" w:cstheme="minorHAnsi"/>
          <w:b/>
          <w:lang w:val="fr-FR"/>
        </w:rPr>
        <w:t>matched</w:t>
      </w:r>
      <w:proofErr w:type="spellEnd"/>
      <w:r w:rsidR="00523F4A" w:rsidRPr="00523F4A">
        <w:rPr>
          <w:rFonts w:asciiTheme="minorHAnsi" w:hAnsiTheme="minorHAnsi" w:cstheme="minorHAnsi"/>
          <w:b/>
          <w:lang w:val="fr-FR"/>
        </w:rPr>
        <w:t xml:space="preserve"> to </w:t>
      </w:r>
      <w:proofErr w:type="spellStart"/>
      <w:r w:rsidR="00523F4A" w:rsidRPr="00523F4A">
        <w:rPr>
          <w:rFonts w:asciiTheme="minorHAnsi" w:hAnsiTheme="minorHAnsi" w:cstheme="minorHAnsi"/>
          <w:b/>
          <w:lang w:val="fr-FR"/>
        </w:rPr>
        <w:t>floors</w:t>
      </w:r>
      <w:proofErr w:type="spellEnd"/>
    </w:p>
    <w:p w14:paraId="30FF92F3" w14:textId="77777777" w:rsidR="00523F4A" w:rsidRPr="00523F4A" w:rsidRDefault="00523F4A" w:rsidP="00502987">
      <w:pPr>
        <w:pBdr>
          <w:bottom w:val="single" w:sz="4" w:space="1" w:color="auto"/>
        </w:pBdr>
        <w:rPr>
          <w:rFonts w:asciiTheme="minorHAnsi" w:hAnsiTheme="minorHAnsi" w:cstheme="minorHAnsi"/>
          <w:b/>
          <w:lang w:val="fr-FR"/>
        </w:rPr>
      </w:pPr>
    </w:p>
    <w:p w14:paraId="36501B8C" w14:textId="77777777" w:rsidR="00845ED5" w:rsidRPr="00523F4A" w:rsidRDefault="00845ED5" w:rsidP="00502987">
      <w:pPr>
        <w:rPr>
          <w:rFonts w:asciiTheme="minorHAnsi" w:hAnsiTheme="minorHAnsi" w:cstheme="minorHAnsi"/>
          <w:b/>
          <w:bCs/>
          <w:lang w:val="fr-FR"/>
        </w:rPr>
      </w:pPr>
    </w:p>
    <w:p w14:paraId="3104CEFC" w14:textId="77777777" w:rsidR="00523F4A" w:rsidRPr="00523F4A" w:rsidRDefault="00523F4A" w:rsidP="00523F4A">
      <w:pPr>
        <w:rPr>
          <w:rFonts w:asciiTheme="minorHAnsi" w:hAnsiTheme="minorHAnsi" w:cstheme="minorHAnsi"/>
          <w:b/>
          <w:bCs/>
          <w:lang w:val="fr-FR"/>
        </w:rPr>
      </w:pPr>
    </w:p>
    <w:p w14:paraId="50D78235" w14:textId="77777777" w:rsidR="00856707" w:rsidRDefault="00856707" w:rsidP="00856707">
      <w:pPr>
        <w:spacing w:line="276" w:lineRule="auto"/>
        <w:rPr>
          <w:rFonts w:asciiTheme="minorHAnsi" w:hAnsiTheme="minorHAnsi" w:cstheme="minorHAnsi"/>
          <w:b/>
          <w:bCs/>
          <w:color w:val="008000"/>
          <w:sz w:val="32"/>
          <w:szCs w:val="32"/>
          <w:lang w:val="fr-FR"/>
        </w:rPr>
      </w:pPr>
    </w:p>
    <w:p w14:paraId="384C8CCF" w14:textId="03173A19" w:rsidR="00523F4A" w:rsidRPr="00523F4A" w:rsidRDefault="00523F4A" w:rsidP="00856707">
      <w:pPr>
        <w:spacing w:line="276" w:lineRule="auto"/>
        <w:rPr>
          <w:rFonts w:asciiTheme="minorHAnsi" w:hAnsiTheme="minorHAnsi" w:cstheme="minorHAnsi"/>
          <w:b/>
          <w:bCs/>
          <w:color w:val="008000"/>
          <w:sz w:val="32"/>
          <w:szCs w:val="32"/>
          <w:lang w:val="fr-FR"/>
        </w:rPr>
      </w:pPr>
      <w:r w:rsidRPr="00523F4A">
        <w:rPr>
          <w:rFonts w:asciiTheme="minorHAnsi" w:hAnsiTheme="minorHAnsi" w:cstheme="minorHAnsi"/>
          <w:b/>
          <w:bCs/>
          <w:color w:val="008000"/>
          <w:sz w:val="32"/>
          <w:szCs w:val="32"/>
          <w:lang w:val="fr-FR"/>
        </w:rPr>
        <w:t xml:space="preserve">Wall </w:t>
      </w:r>
      <w:proofErr w:type="spellStart"/>
      <w:r w:rsidRPr="00523F4A">
        <w:rPr>
          <w:rFonts w:asciiTheme="minorHAnsi" w:hAnsiTheme="minorHAnsi" w:cstheme="minorHAnsi"/>
          <w:b/>
          <w:bCs/>
          <w:color w:val="008000"/>
          <w:sz w:val="32"/>
          <w:szCs w:val="32"/>
          <w:lang w:val="fr-FR"/>
        </w:rPr>
        <w:t>seeks</w:t>
      </w:r>
      <w:proofErr w:type="spellEnd"/>
      <w:r w:rsidRPr="00523F4A">
        <w:rPr>
          <w:rFonts w:asciiTheme="minorHAnsi" w:hAnsiTheme="minorHAnsi" w:cstheme="minorHAnsi"/>
          <w:b/>
          <w:bCs/>
          <w:color w:val="008000"/>
          <w:sz w:val="32"/>
          <w:szCs w:val="32"/>
          <w:lang w:val="fr-FR"/>
        </w:rPr>
        <w:t xml:space="preserve"> </w:t>
      </w:r>
      <w:proofErr w:type="spellStart"/>
      <w:r w:rsidRPr="00523F4A">
        <w:rPr>
          <w:rFonts w:asciiTheme="minorHAnsi" w:hAnsiTheme="minorHAnsi" w:cstheme="minorHAnsi"/>
          <w:b/>
          <w:bCs/>
          <w:color w:val="008000"/>
          <w:sz w:val="32"/>
          <w:szCs w:val="32"/>
          <w:lang w:val="fr-FR"/>
        </w:rPr>
        <w:t>floor</w:t>
      </w:r>
      <w:proofErr w:type="spellEnd"/>
      <w:r w:rsidRPr="00523F4A">
        <w:rPr>
          <w:rFonts w:asciiTheme="minorHAnsi" w:hAnsiTheme="minorHAnsi" w:cstheme="minorHAnsi"/>
          <w:b/>
          <w:bCs/>
          <w:color w:val="008000"/>
          <w:sz w:val="32"/>
          <w:szCs w:val="32"/>
          <w:lang w:val="fr-FR"/>
        </w:rPr>
        <w:t xml:space="preserve"> for a </w:t>
      </w:r>
      <w:proofErr w:type="spellStart"/>
      <w:r w:rsidR="00856707">
        <w:rPr>
          <w:rFonts w:asciiTheme="minorHAnsi" w:hAnsiTheme="minorHAnsi" w:cstheme="minorHAnsi"/>
          <w:b/>
          <w:bCs/>
          <w:color w:val="008000"/>
          <w:sz w:val="32"/>
          <w:szCs w:val="32"/>
          <w:lang w:val="fr-FR"/>
        </w:rPr>
        <w:t>matched</w:t>
      </w:r>
      <w:proofErr w:type="spellEnd"/>
      <w:r w:rsidRPr="00523F4A">
        <w:rPr>
          <w:rFonts w:asciiTheme="minorHAnsi" w:hAnsiTheme="minorHAnsi" w:cstheme="minorHAnsi"/>
          <w:b/>
          <w:bCs/>
          <w:color w:val="008000"/>
          <w:sz w:val="32"/>
          <w:szCs w:val="32"/>
          <w:lang w:val="fr-FR"/>
        </w:rPr>
        <w:t xml:space="preserve"> look! </w:t>
      </w:r>
    </w:p>
    <w:p w14:paraId="6BC2B69D" w14:textId="77777777" w:rsidR="00523F4A" w:rsidRPr="00523F4A" w:rsidRDefault="00523F4A" w:rsidP="00856707">
      <w:pPr>
        <w:spacing w:line="276" w:lineRule="auto"/>
        <w:rPr>
          <w:rFonts w:asciiTheme="minorHAnsi" w:hAnsiTheme="minorHAnsi" w:cstheme="minorHAnsi"/>
          <w:b/>
          <w:bCs/>
          <w:color w:val="008000"/>
          <w:sz w:val="28"/>
          <w:szCs w:val="28"/>
          <w:lang w:val="fr-FR"/>
        </w:rPr>
      </w:pPr>
      <w:proofErr w:type="spellStart"/>
      <w:r w:rsidRPr="00523F4A">
        <w:rPr>
          <w:rFonts w:asciiTheme="minorHAnsi" w:hAnsiTheme="minorHAnsi" w:cstheme="minorHAnsi"/>
          <w:b/>
          <w:bCs/>
          <w:color w:val="008000"/>
          <w:sz w:val="28"/>
          <w:szCs w:val="28"/>
          <w:lang w:val="fr-FR"/>
        </w:rPr>
        <w:t>Digitally</w:t>
      </w:r>
      <w:proofErr w:type="spellEnd"/>
      <w:r w:rsidRPr="00523F4A">
        <w:rPr>
          <w:rFonts w:asciiTheme="minorHAnsi" w:hAnsiTheme="minorHAnsi" w:cstheme="minorHAnsi"/>
          <w:b/>
          <w:bCs/>
          <w:color w:val="008000"/>
          <w:sz w:val="28"/>
          <w:szCs w:val="28"/>
          <w:lang w:val="fr-FR"/>
        </w:rPr>
        <w:t xml:space="preserve"> </w:t>
      </w:r>
      <w:proofErr w:type="spellStart"/>
      <w:r w:rsidRPr="00523F4A">
        <w:rPr>
          <w:rFonts w:asciiTheme="minorHAnsi" w:hAnsiTheme="minorHAnsi" w:cstheme="minorHAnsi"/>
          <w:b/>
          <w:bCs/>
          <w:color w:val="008000"/>
          <w:sz w:val="28"/>
          <w:szCs w:val="28"/>
          <w:lang w:val="fr-FR"/>
        </w:rPr>
        <w:t>printed</w:t>
      </w:r>
      <w:proofErr w:type="spellEnd"/>
      <w:r w:rsidRPr="00523F4A">
        <w:rPr>
          <w:rFonts w:asciiTheme="minorHAnsi" w:hAnsiTheme="minorHAnsi" w:cstheme="minorHAnsi"/>
          <w:b/>
          <w:bCs/>
          <w:color w:val="008000"/>
          <w:sz w:val="28"/>
          <w:szCs w:val="28"/>
          <w:lang w:val="fr-FR"/>
        </w:rPr>
        <w:t xml:space="preserve"> </w:t>
      </w:r>
      <w:proofErr w:type="spellStart"/>
      <w:r w:rsidRPr="00523F4A">
        <w:rPr>
          <w:rFonts w:asciiTheme="minorHAnsi" w:hAnsiTheme="minorHAnsi" w:cstheme="minorHAnsi"/>
          <w:b/>
          <w:bCs/>
          <w:color w:val="008000"/>
          <w:sz w:val="28"/>
          <w:szCs w:val="28"/>
          <w:lang w:val="fr-FR"/>
        </w:rPr>
        <w:t>acoustic</w:t>
      </w:r>
      <w:proofErr w:type="spellEnd"/>
      <w:r w:rsidRPr="00523F4A">
        <w:rPr>
          <w:rFonts w:asciiTheme="minorHAnsi" w:hAnsiTheme="minorHAnsi" w:cstheme="minorHAnsi"/>
          <w:b/>
          <w:bCs/>
          <w:color w:val="008000"/>
          <w:sz w:val="28"/>
          <w:szCs w:val="28"/>
          <w:lang w:val="fr-FR"/>
        </w:rPr>
        <w:t xml:space="preserve"> panels in the design of the </w:t>
      </w:r>
      <w:proofErr w:type="spellStart"/>
      <w:r w:rsidRPr="00523F4A">
        <w:rPr>
          <w:rFonts w:asciiTheme="minorHAnsi" w:hAnsiTheme="minorHAnsi" w:cstheme="minorHAnsi"/>
          <w:b/>
          <w:bCs/>
          <w:color w:val="008000"/>
          <w:sz w:val="28"/>
          <w:szCs w:val="28"/>
          <w:lang w:val="fr-FR"/>
        </w:rPr>
        <w:t>floor</w:t>
      </w:r>
      <w:proofErr w:type="spellEnd"/>
    </w:p>
    <w:p w14:paraId="27E4A7F0" w14:textId="77777777" w:rsidR="00523F4A" w:rsidRPr="00523F4A" w:rsidRDefault="00523F4A" w:rsidP="00856707">
      <w:pPr>
        <w:spacing w:line="276" w:lineRule="auto"/>
        <w:rPr>
          <w:rFonts w:asciiTheme="minorHAnsi" w:hAnsiTheme="minorHAnsi" w:cstheme="minorHAnsi"/>
          <w:b/>
          <w:bCs/>
          <w:lang w:val="fr-FR"/>
        </w:rPr>
      </w:pPr>
    </w:p>
    <w:p w14:paraId="3A3DAC2A" w14:textId="3D366C3A" w:rsidR="008C03DF" w:rsidRPr="00523F4A" w:rsidRDefault="00523F4A" w:rsidP="00856707">
      <w:pPr>
        <w:spacing w:line="276" w:lineRule="auto"/>
        <w:rPr>
          <w:rFonts w:asciiTheme="minorHAnsi" w:hAnsiTheme="minorHAnsi" w:cstheme="minorHAnsi"/>
          <w:bCs/>
          <w:lang w:val="fr-FR"/>
        </w:rPr>
      </w:pPr>
      <w:r w:rsidRPr="00523F4A">
        <w:rPr>
          <w:rFonts w:asciiTheme="minorHAnsi" w:hAnsiTheme="minorHAnsi" w:cstheme="minorHAnsi"/>
          <w:bCs/>
          <w:lang w:val="fr-FR"/>
        </w:rPr>
        <w:t xml:space="preserve">FN </w:t>
      </w:r>
      <w:proofErr w:type="spellStart"/>
      <w:r w:rsidRPr="00523F4A">
        <w:rPr>
          <w:rFonts w:asciiTheme="minorHAnsi" w:hAnsiTheme="minorHAnsi" w:cstheme="minorHAnsi"/>
          <w:bCs/>
          <w:lang w:val="fr-FR"/>
        </w:rPr>
        <w:t>Neuhofer</w:t>
      </w:r>
      <w:proofErr w:type="spellEnd"/>
      <w:r w:rsidRPr="00523F4A">
        <w:rPr>
          <w:rFonts w:asciiTheme="minorHAnsi" w:hAnsiTheme="minorHAnsi" w:cstheme="minorHAnsi"/>
          <w:bCs/>
          <w:lang w:val="fr-FR"/>
        </w:rPr>
        <w:t xml:space="preserve"> </w:t>
      </w:r>
      <w:proofErr w:type="spellStart"/>
      <w:r w:rsidRPr="00523F4A">
        <w:rPr>
          <w:rFonts w:asciiTheme="minorHAnsi" w:hAnsiTheme="minorHAnsi" w:cstheme="minorHAnsi"/>
          <w:bCs/>
          <w:lang w:val="fr-FR"/>
        </w:rPr>
        <w:t>perfectly</w:t>
      </w:r>
      <w:proofErr w:type="spellEnd"/>
      <w:r w:rsidRPr="00523F4A">
        <w:rPr>
          <w:rFonts w:asciiTheme="minorHAnsi" w:hAnsiTheme="minorHAnsi" w:cstheme="minorHAnsi"/>
          <w:bCs/>
          <w:lang w:val="fr-FR"/>
        </w:rPr>
        <w:t xml:space="preserve"> combines </w:t>
      </w:r>
      <w:proofErr w:type="spellStart"/>
      <w:r w:rsidRPr="00523F4A">
        <w:rPr>
          <w:rFonts w:asciiTheme="minorHAnsi" w:hAnsiTheme="minorHAnsi" w:cstheme="minorHAnsi"/>
          <w:bCs/>
          <w:lang w:val="fr-FR"/>
        </w:rPr>
        <w:t>acoustics</w:t>
      </w:r>
      <w:proofErr w:type="spellEnd"/>
      <w:r w:rsidRPr="00523F4A">
        <w:rPr>
          <w:rFonts w:asciiTheme="minorHAnsi" w:hAnsiTheme="minorHAnsi" w:cstheme="minorHAnsi"/>
          <w:bCs/>
          <w:lang w:val="fr-FR"/>
        </w:rPr>
        <w:t xml:space="preserve"> and design: the FN </w:t>
      </w:r>
      <w:proofErr w:type="spellStart"/>
      <w:r w:rsidRPr="00523F4A">
        <w:rPr>
          <w:rFonts w:asciiTheme="minorHAnsi" w:hAnsiTheme="minorHAnsi" w:cstheme="minorHAnsi"/>
          <w:bCs/>
          <w:lang w:val="fr-FR"/>
        </w:rPr>
        <w:t>Acustico</w:t>
      </w:r>
      <w:proofErr w:type="spellEnd"/>
      <w:r w:rsidRPr="00523F4A">
        <w:rPr>
          <w:rFonts w:asciiTheme="minorHAnsi" w:hAnsiTheme="minorHAnsi" w:cstheme="minorHAnsi"/>
          <w:bCs/>
          <w:lang w:val="fr-FR"/>
        </w:rPr>
        <w:t xml:space="preserve"> </w:t>
      </w:r>
      <w:proofErr w:type="spellStart"/>
      <w:r w:rsidRPr="00523F4A">
        <w:rPr>
          <w:rFonts w:asciiTheme="minorHAnsi" w:hAnsiTheme="minorHAnsi" w:cstheme="minorHAnsi"/>
          <w:bCs/>
          <w:lang w:val="fr-FR"/>
        </w:rPr>
        <w:t>acoustic</w:t>
      </w:r>
      <w:proofErr w:type="spellEnd"/>
      <w:r w:rsidRPr="00523F4A">
        <w:rPr>
          <w:rFonts w:asciiTheme="minorHAnsi" w:hAnsiTheme="minorHAnsi" w:cstheme="minorHAnsi"/>
          <w:bCs/>
          <w:lang w:val="fr-FR"/>
        </w:rPr>
        <w:t xml:space="preserve"> panels, </w:t>
      </w:r>
      <w:proofErr w:type="spellStart"/>
      <w:r w:rsidRPr="00523F4A">
        <w:rPr>
          <w:rFonts w:asciiTheme="minorHAnsi" w:hAnsiTheme="minorHAnsi" w:cstheme="minorHAnsi"/>
          <w:bCs/>
          <w:lang w:val="fr-FR"/>
        </w:rPr>
        <w:t>which</w:t>
      </w:r>
      <w:proofErr w:type="spellEnd"/>
      <w:r w:rsidRPr="00523F4A">
        <w:rPr>
          <w:rFonts w:asciiTheme="minorHAnsi" w:hAnsiTheme="minorHAnsi" w:cstheme="minorHAnsi"/>
          <w:bCs/>
          <w:lang w:val="fr-FR"/>
        </w:rPr>
        <w:t xml:space="preserve"> not </w:t>
      </w:r>
      <w:proofErr w:type="spellStart"/>
      <w:r w:rsidRPr="00523F4A">
        <w:rPr>
          <w:rFonts w:asciiTheme="minorHAnsi" w:hAnsiTheme="minorHAnsi" w:cstheme="minorHAnsi"/>
          <w:bCs/>
          <w:lang w:val="fr-FR"/>
        </w:rPr>
        <w:t>only</w:t>
      </w:r>
      <w:proofErr w:type="spellEnd"/>
      <w:r w:rsidRPr="00523F4A">
        <w:rPr>
          <w:rFonts w:asciiTheme="minorHAnsi" w:hAnsiTheme="minorHAnsi" w:cstheme="minorHAnsi"/>
          <w:bCs/>
          <w:lang w:val="fr-FR"/>
        </w:rPr>
        <w:t xml:space="preserve"> </w:t>
      </w:r>
      <w:proofErr w:type="spellStart"/>
      <w:r w:rsidRPr="00523F4A">
        <w:rPr>
          <w:rFonts w:asciiTheme="minorHAnsi" w:hAnsiTheme="minorHAnsi" w:cstheme="minorHAnsi"/>
          <w:bCs/>
          <w:lang w:val="fr-FR"/>
        </w:rPr>
        <w:t>reduce</w:t>
      </w:r>
      <w:proofErr w:type="spellEnd"/>
      <w:r w:rsidRPr="00523F4A">
        <w:rPr>
          <w:rFonts w:asciiTheme="minorHAnsi" w:hAnsiTheme="minorHAnsi" w:cstheme="minorHAnsi"/>
          <w:bCs/>
          <w:lang w:val="fr-FR"/>
        </w:rPr>
        <w:t xml:space="preserve"> </w:t>
      </w:r>
      <w:proofErr w:type="spellStart"/>
      <w:r w:rsidRPr="00523F4A">
        <w:rPr>
          <w:rFonts w:asciiTheme="minorHAnsi" w:hAnsiTheme="minorHAnsi" w:cstheme="minorHAnsi"/>
          <w:bCs/>
          <w:lang w:val="fr-FR"/>
        </w:rPr>
        <w:t>sound</w:t>
      </w:r>
      <w:proofErr w:type="spellEnd"/>
      <w:r w:rsidRPr="00523F4A">
        <w:rPr>
          <w:rFonts w:asciiTheme="minorHAnsi" w:hAnsiTheme="minorHAnsi" w:cstheme="minorHAnsi"/>
          <w:bCs/>
          <w:lang w:val="fr-FR"/>
        </w:rPr>
        <w:t xml:space="preserve"> by up to 60 %, but </w:t>
      </w:r>
      <w:proofErr w:type="spellStart"/>
      <w:r w:rsidRPr="00523F4A">
        <w:rPr>
          <w:rFonts w:asciiTheme="minorHAnsi" w:hAnsiTheme="minorHAnsi" w:cstheme="minorHAnsi"/>
          <w:bCs/>
          <w:lang w:val="fr-FR"/>
        </w:rPr>
        <w:t>also</w:t>
      </w:r>
      <w:proofErr w:type="spellEnd"/>
      <w:r w:rsidRPr="00523F4A">
        <w:rPr>
          <w:rFonts w:asciiTheme="minorHAnsi" w:hAnsiTheme="minorHAnsi" w:cstheme="minorHAnsi"/>
          <w:bCs/>
          <w:lang w:val="fr-FR"/>
        </w:rPr>
        <w:t xml:space="preserve"> </w:t>
      </w:r>
      <w:proofErr w:type="spellStart"/>
      <w:r w:rsidR="00E9113F">
        <w:rPr>
          <w:rFonts w:asciiTheme="minorHAnsi" w:hAnsiTheme="minorHAnsi" w:cstheme="minorHAnsi"/>
          <w:bCs/>
          <w:lang w:val="fr-FR"/>
        </w:rPr>
        <w:t>blend</w:t>
      </w:r>
      <w:proofErr w:type="spellEnd"/>
      <w:r w:rsidR="00E9113F">
        <w:rPr>
          <w:rFonts w:asciiTheme="minorHAnsi" w:hAnsiTheme="minorHAnsi" w:cstheme="minorHAnsi"/>
          <w:bCs/>
          <w:lang w:val="fr-FR"/>
        </w:rPr>
        <w:t xml:space="preserve"> </w:t>
      </w:r>
      <w:r w:rsidRPr="00523F4A">
        <w:rPr>
          <w:rFonts w:asciiTheme="minorHAnsi" w:hAnsiTheme="minorHAnsi" w:cstheme="minorHAnsi"/>
          <w:bCs/>
          <w:lang w:val="fr-FR"/>
        </w:rPr>
        <w:t xml:space="preserve">in </w:t>
      </w:r>
      <w:proofErr w:type="spellStart"/>
      <w:r w:rsidRPr="00523F4A">
        <w:rPr>
          <w:rFonts w:asciiTheme="minorHAnsi" w:hAnsiTheme="minorHAnsi" w:cstheme="minorHAnsi"/>
          <w:bCs/>
          <w:lang w:val="fr-FR"/>
        </w:rPr>
        <w:t>perfectly</w:t>
      </w:r>
      <w:proofErr w:type="spellEnd"/>
      <w:r w:rsidRPr="00523F4A">
        <w:rPr>
          <w:rFonts w:asciiTheme="minorHAnsi" w:hAnsiTheme="minorHAnsi" w:cstheme="minorHAnsi"/>
          <w:bCs/>
          <w:lang w:val="fr-FR"/>
        </w:rPr>
        <w:t xml:space="preserve"> </w:t>
      </w:r>
      <w:proofErr w:type="spellStart"/>
      <w:r w:rsidRPr="00523F4A">
        <w:rPr>
          <w:rFonts w:asciiTheme="minorHAnsi" w:hAnsiTheme="minorHAnsi" w:cstheme="minorHAnsi"/>
          <w:bCs/>
          <w:lang w:val="fr-FR"/>
        </w:rPr>
        <w:t>with</w:t>
      </w:r>
      <w:proofErr w:type="spellEnd"/>
      <w:r w:rsidRPr="00523F4A">
        <w:rPr>
          <w:rFonts w:asciiTheme="minorHAnsi" w:hAnsiTheme="minorHAnsi" w:cstheme="minorHAnsi"/>
          <w:bCs/>
          <w:lang w:val="fr-FR"/>
        </w:rPr>
        <w:t xml:space="preserve"> the </w:t>
      </w:r>
      <w:proofErr w:type="spellStart"/>
      <w:r w:rsidRPr="00523F4A">
        <w:rPr>
          <w:rFonts w:asciiTheme="minorHAnsi" w:hAnsiTheme="minorHAnsi" w:cstheme="minorHAnsi"/>
          <w:bCs/>
          <w:lang w:val="fr-FR"/>
        </w:rPr>
        <w:t>floor</w:t>
      </w:r>
      <w:proofErr w:type="spellEnd"/>
      <w:r w:rsidRPr="00523F4A">
        <w:rPr>
          <w:rFonts w:asciiTheme="minorHAnsi" w:hAnsiTheme="minorHAnsi" w:cstheme="minorHAnsi"/>
          <w:bCs/>
          <w:lang w:val="fr-FR"/>
        </w:rPr>
        <w:t xml:space="preserve"> </w:t>
      </w:r>
      <w:proofErr w:type="spellStart"/>
      <w:r w:rsidRPr="00523F4A">
        <w:rPr>
          <w:rFonts w:asciiTheme="minorHAnsi" w:hAnsiTheme="minorHAnsi" w:cstheme="minorHAnsi"/>
          <w:bCs/>
          <w:lang w:val="fr-FR"/>
        </w:rPr>
        <w:t>decor</w:t>
      </w:r>
      <w:proofErr w:type="spellEnd"/>
      <w:r w:rsidRPr="00523F4A">
        <w:rPr>
          <w:rFonts w:asciiTheme="minorHAnsi" w:hAnsiTheme="minorHAnsi" w:cstheme="minorHAnsi"/>
          <w:bCs/>
          <w:lang w:val="fr-FR"/>
        </w:rPr>
        <w:t xml:space="preserve">. </w:t>
      </w:r>
      <w:proofErr w:type="spellStart"/>
      <w:r w:rsidRPr="00523F4A">
        <w:rPr>
          <w:rFonts w:asciiTheme="minorHAnsi" w:hAnsiTheme="minorHAnsi" w:cstheme="minorHAnsi"/>
          <w:bCs/>
          <w:lang w:val="fr-FR"/>
        </w:rPr>
        <w:t>With</w:t>
      </w:r>
      <w:proofErr w:type="spellEnd"/>
      <w:r w:rsidRPr="00523F4A">
        <w:rPr>
          <w:rFonts w:asciiTheme="minorHAnsi" w:hAnsiTheme="minorHAnsi" w:cstheme="minorHAnsi"/>
          <w:bCs/>
          <w:lang w:val="fr-FR"/>
        </w:rPr>
        <w:t xml:space="preserve"> </w:t>
      </w:r>
      <w:proofErr w:type="spellStart"/>
      <w:r w:rsidRPr="00523F4A">
        <w:rPr>
          <w:rFonts w:asciiTheme="minorHAnsi" w:hAnsiTheme="minorHAnsi" w:cstheme="minorHAnsi"/>
          <w:bCs/>
          <w:lang w:val="fr-FR"/>
        </w:rPr>
        <w:t>digitally</w:t>
      </w:r>
      <w:proofErr w:type="spellEnd"/>
      <w:r w:rsidRPr="00523F4A">
        <w:rPr>
          <w:rFonts w:asciiTheme="minorHAnsi" w:hAnsiTheme="minorHAnsi" w:cstheme="minorHAnsi"/>
          <w:bCs/>
          <w:lang w:val="fr-FR"/>
        </w:rPr>
        <w:t xml:space="preserve"> </w:t>
      </w:r>
      <w:proofErr w:type="spellStart"/>
      <w:r w:rsidRPr="00523F4A">
        <w:rPr>
          <w:rFonts w:asciiTheme="minorHAnsi" w:hAnsiTheme="minorHAnsi" w:cstheme="minorHAnsi"/>
          <w:bCs/>
          <w:lang w:val="fr-FR"/>
        </w:rPr>
        <w:t>printed</w:t>
      </w:r>
      <w:proofErr w:type="spellEnd"/>
      <w:r w:rsidRPr="00523F4A">
        <w:rPr>
          <w:rFonts w:asciiTheme="minorHAnsi" w:hAnsiTheme="minorHAnsi" w:cstheme="minorHAnsi"/>
          <w:bCs/>
          <w:lang w:val="fr-FR"/>
        </w:rPr>
        <w:t xml:space="preserve"> </w:t>
      </w:r>
      <w:proofErr w:type="spellStart"/>
      <w:r w:rsidRPr="00523F4A">
        <w:rPr>
          <w:rFonts w:asciiTheme="minorHAnsi" w:hAnsiTheme="minorHAnsi" w:cstheme="minorHAnsi"/>
          <w:bCs/>
          <w:lang w:val="fr-FR"/>
        </w:rPr>
        <w:t>wood</w:t>
      </w:r>
      <w:proofErr w:type="spellEnd"/>
      <w:r w:rsidRPr="00523F4A">
        <w:rPr>
          <w:rFonts w:asciiTheme="minorHAnsi" w:hAnsiTheme="minorHAnsi" w:cstheme="minorHAnsi"/>
          <w:bCs/>
          <w:lang w:val="fr-FR"/>
        </w:rPr>
        <w:t xml:space="preserve"> fibre </w:t>
      </w:r>
      <w:proofErr w:type="spellStart"/>
      <w:r w:rsidRPr="00523F4A">
        <w:rPr>
          <w:rFonts w:asciiTheme="minorHAnsi" w:hAnsiTheme="minorHAnsi" w:cstheme="minorHAnsi"/>
          <w:bCs/>
          <w:lang w:val="fr-FR"/>
        </w:rPr>
        <w:t>slats</w:t>
      </w:r>
      <w:proofErr w:type="spellEnd"/>
      <w:r w:rsidRPr="00523F4A">
        <w:rPr>
          <w:rFonts w:asciiTheme="minorHAnsi" w:hAnsiTheme="minorHAnsi" w:cstheme="minorHAnsi"/>
          <w:bCs/>
          <w:lang w:val="fr-FR"/>
        </w:rPr>
        <w:t xml:space="preserve"> </w:t>
      </w:r>
      <w:proofErr w:type="spellStart"/>
      <w:r w:rsidRPr="00523F4A">
        <w:rPr>
          <w:rFonts w:asciiTheme="minorHAnsi" w:hAnsiTheme="minorHAnsi" w:cstheme="minorHAnsi"/>
          <w:bCs/>
          <w:lang w:val="fr-FR"/>
        </w:rPr>
        <w:t>that</w:t>
      </w:r>
      <w:proofErr w:type="spellEnd"/>
      <w:r w:rsidRPr="00523F4A">
        <w:rPr>
          <w:rFonts w:asciiTheme="minorHAnsi" w:hAnsiTheme="minorHAnsi" w:cstheme="minorHAnsi"/>
          <w:bCs/>
          <w:lang w:val="fr-FR"/>
        </w:rPr>
        <w:t xml:space="preserve"> are </w:t>
      </w:r>
      <w:proofErr w:type="spellStart"/>
      <w:r w:rsidRPr="00523F4A">
        <w:rPr>
          <w:rFonts w:asciiTheme="minorHAnsi" w:hAnsiTheme="minorHAnsi" w:cstheme="minorHAnsi"/>
          <w:bCs/>
          <w:lang w:val="fr-FR"/>
        </w:rPr>
        <w:t>designed</w:t>
      </w:r>
      <w:proofErr w:type="spellEnd"/>
      <w:r w:rsidRPr="00523F4A">
        <w:rPr>
          <w:rFonts w:asciiTheme="minorHAnsi" w:hAnsiTheme="minorHAnsi" w:cstheme="minorHAnsi"/>
          <w:bCs/>
          <w:lang w:val="fr-FR"/>
        </w:rPr>
        <w:t xml:space="preserve"> to </w:t>
      </w:r>
      <w:proofErr w:type="spellStart"/>
      <w:r w:rsidRPr="00523F4A">
        <w:rPr>
          <w:rFonts w:asciiTheme="minorHAnsi" w:hAnsiTheme="minorHAnsi" w:cstheme="minorHAnsi"/>
          <w:bCs/>
          <w:lang w:val="fr-FR"/>
        </w:rPr>
        <w:t>exactly</w:t>
      </w:r>
      <w:proofErr w:type="spellEnd"/>
      <w:r w:rsidRPr="00523F4A">
        <w:rPr>
          <w:rFonts w:asciiTheme="minorHAnsi" w:hAnsiTheme="minorHAnsi" w:cstheme="minorHAnsi"/>
          <w:bCs/>
          <w:lang w:val="fr-FR"/>
        </w:rPr>
        <w:t xml:space="preserve"> match the look of the </w:t>
      </w:r>
      <w:proofErr w:type="spellStart"/>
      <w:r w:rsidRPr="00523F4A">
        <w:rPr>
          <w:rFonts w:asciiTheme="minorHAnsi" w:hAnsiTheme="minorHAnsi" w:cstheme="minorHAnsi"/>
          <w:bCs/>
          <w:lang w:val="fr-FR"/>
        </w:rPr>
        <w:t>flooring</w:t>
      </w:r>
      <w:proofErr w:type="spellEnd"/>
      <w:r w:rsidRPr="00523F4A">
        <w:rPr>
          <w:rFonts w:asciiTheme="minorHAnsi" w:hAnsiTheme="minorHAnsi" w:cstheme="minorHAnsi"/>
          <w:bCs/>
          <w:lang w:val="fr-FR"/>
        </w:rPr>
        <w:t xml:space="preserve">, a </w:t>
      </w:r>
      <w:proofErr w:type="spellStart"/>
      <w:r w:rsidRPr="00523F4A">
        <w:rPr>
          <w:rFonts w:asciiTheme="minorHAnsi" w:hAnsiTheme="minorHAnsi" w:cstheme="minorHAnsi"/>
          <w:bCs/>
          <w:lang w:val="fr-FR"/>
        </w:rPr>
        <w:t>harmonious</w:t>
      </w:r>
      <w:proofErr w:type="spellEnd"/>
      <w:r w:rsidRPr="00523F4A">
        <w:rPr>
          <w:rFonts w:asciiTheme="minorHAnsi" w:hAnsiTheme="minorHAnsi" w:cstheme="minorHAnsi"/>
          <w:bCs/>
          <w:lang w:val="fr-FR"/>
        </w:rPr>
        <w:t xml:space="preserve"> unit </w:t>
      </w:r>
      <w:proofErr w:type="spellStart"/>
      <w:r w:rsidRPr="00523F4A">
        <w:rPr>
          <w:rFonts w:asciiTheme="minorHAnsi" w:hAnsiTheme="minorHAnsi" w:cstheme="minorHAnsi"/>
          <w:bCs/>
          <w:lang w:val="fr-FR"/>
        </w:rPr>
        <w:t>can</w:t>
      </w:r>
      <w:proofErr w:type="spellEnd"/>
      <w:r w:rsidRPr="00523F4A">
        <w:rPr>
          <w:rFonts w:asciiTheme="minorHAnsi" w:hAnsiTheme="minorHAnsi" w:cstheme="minorHAnsi"/>
          <w:bCs/>
          <w:lang w:val="fr-FR"/>
        </w:rPr>
        <w:t xml:space="preserve"> </w:t>
      </w:r>
      <w:proofErr w:type="spellStart"/>
      <w:r w:rsidRPr="00523F4A">
        <w:rPr>
          <w:rFonts w:asciiTheme="minorHAnsi" w:hAnsiTheme="minorHAnsi" w:cstheme="minorHAnsi"/>
          <w:bCs/>
          <w:lang w:val="fr-FR"/>
        </w:rPr>
        <w:t>be</w:t>
      </w:r>
      <w:proofErr w:type="spellEnd"/>
      <w:r w:rsidRPr="00523F4A">
        <w:rPr>
          <w:rFonts w:asciiTheme="minorHAnsi" w:hAnsiTheme="minorHAnsi" w:cstheme="minorHAnsi"/>
          <w:bCs/>
          <w:lang w:val="fr-FR"/>
        </w:rPr>
        <w:t xml:space="preserve"> </w:t>
      </w:r>
      <w:proofErr w:type="spellStart"/>
      <w:r w:rsidRPr="00523F4A">
        <w:rPr>
          <w:rFonts w:asciiTheme="minorHAnsi" w:hAnsiTheme="minorHAnsi" w:cstheme="minorHAnsi"/>
          <w:bCs/>
          <w:lang w:val="fr-FR"/>
        </w:rPr>
        <w:t>created</w:t>
      </w:r>
      <w:proofErr w:type="spellEnd"/>
      <w:r w:rsidRPr="00523F4A">
        <w:rPr>
          <w:rFonts w:asciiTheme="minorHAnsi" w:hAnsiTheme="minorHAnsi" w:cstheme="minorHAnsi"/>
          <w:bCs/>
          <w:lang w:val="fr-FR"/>
        </w:rPr>
        <w:t xml:space="preserve"> for </w:t>
      </w:r>
      <w:proofErr w:type="spellStart"/>
      <w:r w:rsidRPr="00523F4A">
        <w:rPr>
          <w:rFonts w:asciiTheme="minorHAnsi" w:hAnsiTheme="minorHAnsi" w:cstheme="minorHAnsi"/>
          <w:bCs/>
          <w:lang w:val="fr-FR"/>
        </w:rPr>
        <w:t>any</w:t>
      </w:r>
      <w:proofErr w:type="spellEnd"/>
      <w:r w:rsidRPr="00523F4A">
        <w:rPr>
          <w:rFonts w:asciiTheme="minorHAnsi" w:hAnsiTheme="minorHAnsi" w:cstheme="minorHAnsi"/>
          <w:bCs/>
          <w:lang w:val="fr-FR"/>
        </w:rPr>
        <w:t xml:space="preserve"> </w:t>
      </w:r>
      <w:proofErr w:type="spellStart"/>
      <w:r w:rsidRPr="00523F4A">
        <w:rPr>
          <w:rFonts w:asciiTheme="minorHAnsi" w:hAnsiTheme="minorHAnsi" w:cstheme="minorHAnsi"/>
          <w:bCs/>
          <w:lang w:val="fr-FR"/>
        </w:rPr>
        <w:t>interior</w:t>
      </w:r>
      <w:proofErr w:type="spellEnd"/>
      <w:r w:rsidRPr="00523F4A">
        <w:rPr>
          <w:rFonts w:asciiTheme="minorHAnsi" w:hAnsiTheme="minorHAnsi" w:cstheme="minorHAnsi"/>
          <w:bCs/>
          <w:lang w:val="fr-FR"/>
        </w:rPr>
        <w:t>.</w:t>
      </w:r>
      <w:bookmarkStart w:id="0" w:name="_GoBack"/>
      <w:bookmarkEnd w:id="0"/>
    </w:p>
    <w:p w14:paraId="5A32CF5F" w14:textId="204718B5" w:rsidR="008C198C" w:rsidRPr="00523F4A" w:rsidRDefault="008C198C" w:rsidP="00856707">
      <w:pPr>
        <w:spacing w:line="276" w:lineRule="auto"/>
        <w:rPr>
          <w:rFonts w:asciiTheme="minorHAnsi" w:eastAsiaTheme="minorHAnsi" w:hAnsiTheme="minorHAnsi" w:cstheme="minorHAnsi"/>
        </w:rPr>
      </w:pPr>
    </w:p>
    <w:p w14:paraId="0AEDE3A5" w14:textId="77777777" w:rsidR="00523F4A" w:rsidRPr="00523F4A" w:rsidRDefault="00523F4A" w:rsidP="00856707">
      <w:pPr>
        <w:spacing w:line="276" w:lineRule="auto"/>
        <w:rPr>
          <w:rFonts w:asciiTheme="minorHAnsi" w:eastAsiaTheme="minorHAnsi" w:hAnsiTheme="minorHAnsi" w:cstheme="minorHAnsi"/>
          <w:b/>
        </w:rPr>
      </w:pPr>
      <w:proofErr w:type="spellStart"/>
      <w:r w:rsidRPr="00523F4A">
        <w:rPr>
          <w:rFonts w:asciiTheme="minorHAnsi" w:eastAsiaTheme="minorHAnsi" w:hAnsiTheme="minorHAnsi" w:cstheme="minorHAnsi"/>
          <w:b/>
        </w:rPr>
        <w:t>Customised</w:t>
      </w:r>
      <w:proofErr w:type="spellEnd"/>
      <w:r w:rsidRPr="00523F4A">
        <w:rPr>
          <w:rFonts w:asciiTheme="minorHAnsi" w:eastAsiaTheme="minorHAnsi" w:hAnsiTheme="minorHAnsi" w:cstheme="minorHAnsi"/>
          <w:b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  <w:b/>
        </w:rPr>
        <w:t>designs</w:t>
      </w:r>
      <w:proofErr w:type="spellEnd"/>
      <w:r w:rsidRPr="00523F4A">
        <w:rPr>
          <w:rFonts w:asciiTheme="minorHAnsi" w:eastAsiaTheme="minorHAnsi" w:hAnsiTheme="minorHAnsi" w:cstheme="minorHAnsi"/>
          <w:b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  <w:b/>
        </w:rPr>
        <w:t>for</w:t>
      </w:r>
      <w:proofErr w:type="spellEnd"/>
      <w:r w:rsidRPr="00523F4A">
        <w:rPr>
          <w:rFonts w:asciiTheme="minorHAnsi" w:eastAsiaTheme="minorHAnsi" w:hAnsiTheme="minorHAnsi" w:cstheme="minorHAnsi"/>
          <w:b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  <w:b/>
        </w:rPr>
        <w:t>sophisticated</w:t>
      </w:r>
      <w:proofErr w:type="spellEnd"/>
      <w:r w:rsidRPr="00523F4A">
        <w:rPr>
          <w:rFonts w:asciiTheme="minorHAnsi" w:eastAsiaTheme="minorHAnsi" w:hAnsiTheme="minorHAnsi" w:cstheme="minorHAnsi"/>
          <w:b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  <w:b/>
        </w:rPr>
        <w:t>room</w:t>
      </w:r>
      <w:proofErr w:type="spellEnd"/>
      <w:r w:rsidRPr="00523F4A">
        <w:rPr>
          <w:rFonts w:asciiTheme="minorHAnsi" w:eastAsiaTheme="minorHAnsi" w:hAnsiTheme="minorHAnsi" w:cstheme="minorHAnsi"/>
          <w:b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  <w:b/>
        </w:rPr>
        <w:t>designs</w:t>
      </w:r>
      <w:proofErr w:type="spellEnd"/>
    </w:p>
    <w:p w14:paraId="628BAA8C" w14:textId="0725BCC1" w:rsidR="00523F4A" w:rsidRDefault="00523F4A" w:rsidP="00856707">
      <w:pPr>
        <w:spacing w:line="276" w:lineRule="auto"/>
        <w:rPr>
          <w:rFonts w:asciiTheme="minorHAnsi" w:eastAsiaTheme="minorHAnsi" w:hAnsiTheme="minorHAnsi" w:cstheme="minorHAnsi"/>
        </w:rPr>
      </w:pPr>
      <w:proofErr w:type="spellStart"/>
      <w:r w:rsidRPr="00523F4A">
        <w:rPr>
          <w:rFonts w:asciiTheme="minorHAnsi" w:eastAsiaTheme="minorHAnsi" w:hAnsiTheme="minorHAnsi" w:cstheme="minorHAnsi"/>
        </w:rPr>
        <w:t>Whether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</w:rPr>
        <w:t>laminate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, </w:t>
      </w:r>
      <w:proofErr w:type="spellStart"/>
      <w:r w:rsidRPr="00523F4A">
        <w:rPr>
          <w:rFonts w:asciiTheme="minorHAnsi" w:eastAsiaTheme="minorHAnsi" w:hAnsiTheme="minorHAnsi" w:cstheme="minorHAnsi"/>
        </w:rPr>
        <w:t>vinyl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</w:rPr>
        <w:t>or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</w:rPr>
        <w:t>parquet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- </w:t>
      </w:r>
      <w:proofErr w:type="spellStart"/>
      <w:r w:rsidRPr="00523F4A">
        <w:rPr>
          <w:rFonts w:asciiTheme="minorHAnsi" w:eastAsiaTheme="minorHAnsi" w:hAnsiTheme="minorHAnsi" w:cstheme="minorHAnsi"/>
        </w:rPr>
        <w:t>the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</w:rPr>
        <w:t>acoustic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</w:rPr>
        <w:t>panels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</w:rPr>
        <w:t>from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FN </w:t>
      </w:r>
      <w:proofErr w:type="spellStart"/>
      <w:r w:rsidRPr="00523F4A">
        <w:rPr>
          <w:rFonts w:asciiTheme="minorHAnsi" w:eastAsiaTheme="minorHAnsi" w:hAnsiTheme="minorHAnsi" w:cstheme="minorHAnsi"/>
        </w:rPr>
        <w:t>Neuhofer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</w:rPr>
        <w:t>can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</w:rPr>
        <w:t>be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</w:rPr>
        <w:t>customised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in </w:t>
      </w:r>
      <w:proofErr w:type="spellStart"/>
      <w:r w:rsidRPr="00523F4A">
        <w:rPr>
          <w:rFonts w:asciiTheme="minorHAnsi" w:eastAsiaTheme="minorHAnsi" w:hAnsiTheme="minorHAnsi" w:cstheme="minorHAnsi"/>
        </w:rPr>
        <w:t>the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design </w:t>
      </w:r>
      <w:proofErr w:type="spellStart"/>
      <w:r w:rsidRPr="00523F4A">
        <w:rPr>
          <w:rFonts w:asciiTheme="minorHAnsi" w:eastAsiaTheme="minorHAnsi" w:hAnsiTheme="minorHAnsi" w:cstheme="minorHAnsi"/>
        </w:rPr>
        <w:t>of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</w:rPr>
        <w:t>the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</w:rPr>
        <w:t>flooring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. </w:t>
      </w:r>
      <w:proofErr w:type="spellStart"/>
      <w:r w:rsidRPr="00523F4A">
        <w:rPr>
          <w:rFonts w:asciiTheme="minorHAnsi" w:eastAsiaTheme="minorHAnsi" w:hAnsiTheme="minorHAnsi" w:cstheme="minorHAnsi"/>
        </w:rPr>
        <w:t>There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</w:rPr>
        <w:t>are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</w:rPr>
        <w:t>two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</w:rPr>
        <w:t>types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</w:rPr>
        <w:t>of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</w:rPr>
        <w:t>coating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</w:rPr>
        <w:t>to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</w:rPr>
        <w:t>choose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</w:rPr>
        <w:t>from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: high-quality </w:t>
      </w:r>
      <w:proofErr w:type="spellStart"/>
      <w:r w:rsidRPr="00523F4A">
        <w:rPr>
          <w:rFonts w:asciiTheme="minorHAnsi" w:eastAsiaTheme="minorHAnsi" w:hAnsiTheme="minorHAnsi" w:cstheme="minorHAnsi"/>
        </w:rPr>
        <w:t>foiling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</w:rPr>
        <w:t>for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</w:rPr>
        <w:t>laminate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</w:rPr>
        <w:t>and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</w:rPr>
        <w:t>vinyl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</w:rPr>
        <w:t>flooring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</w:rPr>
        <w:t>and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high-quality </w:t>
      </w:r>
      <w:proofErr w:type="spellStart"/>
      <w:r w:rsidRPr="00523F4A">
        <w:rPr>
          <w:rFonts w:asciiTheme="minorHAnsi" w:eastAsiaTheme="minorHAnsi" w:hAnsiTheme="minorHAnsi" w:cstheme="minorHAnsi"/>
        </w:rPr>
        <w:t>veneer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</w:rPr>
        <w:t>for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</w:rPr>
        <w:t>parquet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. </w:t>
      </w:r>
      <w:proofErr w:type="spellStart"/>
      <w:r w:rsidRPr="00523F4A">
        <w:rPr>
          <w:rFonts w:asciiTheme="minorHAnsi" w:eastAsiaTheme="minorHAnsi" w:hAnsiTheme="minorHAnsi" w:cstheme="minorHAnsi"/>
        </w:rPr>
        <w:t>Each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</w:rPr>
        <w:t>element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</w:rPr>
        <w:t>is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</w:rPr>
        <w:t>digitally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</w:rPr>
        <w:t>printed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</w:rPr>
        <w:t>according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</w:rPr>
        <w:t>to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</w:rPr>
        <w:t>customer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</w:rPr>
        <w:t>specifications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</w:rPr>
        <w:t>to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</w:rPr>
        <w:t>achieve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a </w:t>
      </w:r>
      <w:proofErr w:type="spellStart"/>
      <w:r w:rsidRPr="00523F4A">
        <w:rPr>
          <w:rFonts w:asciiTheme="minorHAnsi" w:eastAsiaTheme="minorHAnsi" w:hAnsiTheme="minorHAnsi" w:cstheme="minorHAnsi"/>
        </w:rPr>
        <w:t>perfect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</w:rPr>
        <w:t>visual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</w:rPr>
        <w:t>match</w:t>
      </w:r>
      <w:proofErr w:type="spellEnd"/>
      <w:r w:rsidRPr="00523F4A">
        <w:rPr>
          <w:rFonts w:asciiTheme="minorHAnsi" w:eastAsiaTheme="minorHAnsi" w:hAnsiTheme="minorHAnsi" w:cstheme="minorHAnsi"/>
        </w:rPr>
        <w:t>.</w:t>
      </w:r>
    </w:p>
    <w:p w14:paraId="4DC6EBBD" w14:textId="634E9144" w:rsidR="00523F4A" w:rsidRDefault="00523F4A" w:rsidP="00856707">
      <w:pPr>
        <w:spacing w:line="276" w:lineRule="auto"/>
        <w:rPr>
          <w:rFonts w:asciiTheme="minorHAnsi" w:eastAsiaTheme="minorHAnsi" w:hAnsiTheme="minorHAnsi" w:cstheme="minorHAnsi"/>
        </w:rPr>
      </w:pPr>
    </w:p>
    <w:p w14:paraId="102801DC" w14:textId="77777777" w:rsidR="00523F4A" w:rsidRPr="00523F4A" w:rsidRDefault="00523F4A" w:rsidP="00856707">
      <w:pPr>
        <w:spacing w:line="276" w:lineRule="auto"/>
        <w:rPr>
          <w:rFonts w:asciiTheme="minorHAnsi" w:eastAsiaTheme="minorHAnsi" w:hAnsiTheme="minorHAnsi" w:cstheme="minorHAnsi"/>
          <w:b/>
        </w:rPr>
      </w:pPr>
      <w:r w:rsidRPr="00523F4A">
        <w:rPr>
          <w:rFonts w:asciiTheme="minorHAnsi" w:eastAsiaTheme="minorHAnsi" w:hAnsiTheme="minorHAnsi" w:cstheme="minorHAnsi"/>
          <w:b/>
        </w:rPr>
        <w:t xml:space="preserve">Simple </w:t>
      </w:r>
      <w:proofErr w:type="spellStart"/>
      <w:r w:rsidRPr="00523F4A">
        <w:rPr>
          <w:rFonts w:asciiTheme="minorHAnsi" w:eastAsiaTheme="minorHAnsi" w:hAnsiTheme="minorHAnsi" w:cstheme="minorHAnsi"/>
          <w:b/>
        </w:rPr>
        <w:t>decor</w:t>
      </w:r>
      <w:proofErr w:type="spellEnd"/>
      <w:r w:rsidRPr="00523F4A">
        <w:rPr>
          <w:rFonts w:asciiTheme="minorHAnsi" w:eastAsiaTheme="minorHAnsi" w:hAnsiTheme="minorHAnsi" w:cstheme="minorHAnsi"/>
          <w:b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  <w:b/>
        </w:rPr>
        <w:t>matching</w:t>
      </w:r>
      <w:proofErr w:type="spellEnd"/>
    </w:p>
    <w:p w14:paraId="5827D536" w14:textId="69DC083F" w:rsidR="00523F4A" w:rsidRPr="00523F4A" w:rsidRDefault="00523F4A" w:rsidP="00856707">
      <w:pPr>
        <w:spacing w:line="276" w:lineRule="auto"/>
        <w:rPr>
          <w:rFonts w:asciiTheme="minorHAnsi" w:eastAsiaTheme="minorHAnsi" w:hAnsiTheme="minorHAnsi" w:cstheme="minorHAnsi"/>
        </w:rPr>
      </w:pPr>
      <w:proofErr w:type="spellStart"/>
      <w:r w:rsidRPr="00523F4A">
        <w:rPr>
          <w:rFonts w:asciiTheme="minorHAnsi" w:eastAsiaTheme="minorHAnsi" w:hAnsiTheme="minorHAnsi" w:cstheme="minorHAnsi"/>
        </w:rPr>
        <w:t>For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</w:rPr>
        <w:t>perfect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</w:rPr>
        <w:t>coordination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</w:rPr>
        <w:t>of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</w:rPr>
        <w:t>the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</w:rPr>
        <w:t>floor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</w:rPr>
        <w:t>decor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, </w:t>
      </w:r>
      <w:proofErr w:type="spellStart"/>
      <w:r w:rsidRPr="00523F4A">
        <w:rPr>
          <w:rFonts w:asciiTheme="minorHAnsi" w:eastAsiaTheme="minorHAnsi" w:hAnsiTheme="minorHAnsi" w:cstheme="minorHAnsi"/>
        </w:rPr>
        <w:t>customers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</w:rPr>
        <w:t>only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</w:rPr>
        <w:t>need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proofErr w:type="gramStart"/>
      <w:r w:rsidRPr="00523F4A">
        <w:rPr>
          <w:rFonts w:asciiTheme="minorHAnsi" w:eastAsiaTheme="minorHAnsi" w:hAnsiTheme="minorHAnsi" w:cstheme="minorHAnsi"/>
        </w:rPr>
        <w:t>to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send</w:t>
      </w:r>
      <w:proofErr w:type="gram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</w:rPr>
        <w:t>the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</w:rPr>
        <w:t>decor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</w:rPr>
        <w:t>data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</w:rPr>
        <w:t>or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a sample </w:t>
      </w:r>
      <w:proofErr w:type="spellStart"/>
      <w:r w:rsidRPr="00523F4A">
        <w:rPr>
          <w:rFonts w:asciiTheme="minorHAnsi" w:eastAsiaTheme="minorHAnsi" w:hAnsiTheme="minorHAnsi" w:cstheme="minorHAnsi"/>
        </w:rPr>
        <w:t>of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</w:rPr>
        <w:t>their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</w:rPr>
        <w:t>floor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. FN </w:t>
      </w:r>
      <w:proofErr w:type="spellStart"/>
      <w:r w:rsidRPr="00523F4A">
        <w:rPr>
          <w:rFonts w:asciiTheme="minorHAnsi" w:eastAsiaTheme="minorHAnsi" w:hAnsiTheme="minorHAnsi" w:cstheme="minorHAnsi"/>
        </w:rPr>
        <w:t>Neuhofer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</w:rPr>
        <w:t>takes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care </w:t>
      </w:r>
      <w:proofErr w:type="spellStart"/>
      <w:r w:rsidRPr="00523F4A">
        <w:rPr>
          <w:rFonts w:asciiTheme="minorHAnsi" w:eastAsiaTheme="minorHAnsi" w:hAnsiTheme="minorHAnsi" w:cstheme="minorHAnsi"/>
        </w:rPr>
        <w:t>of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</w:rPr>
        <w:t>the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</w:rPr>
        <w:t>rest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</w:rPr>
        <w:t>and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</w:rPr>
        <w:t>delivers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a </w:t>
      </w:r>
      <w:proofErr w:type="spellStart"/>
      <w:r w:rsidRPr="00523F4A">
        <w:rPr>
          <w:rFonts w:asciiTheme="minorHAnsi" w:eastAsiaTheme="minorHAnsi" w:hAnsiTheme="minorHAnsi" w:cstheme="minorHAnsi"/>
        </w:rPr>
        <w:t>perfectly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</w:rPr>
        <w:t>matched</w:t>
      </w:r>
      <w:proofErr w:type="spellEnd"/>
      <w:r w:rsidRPr="00523F4A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523F4A">
        <w:rPr>
          <w:rFonts w:asciiTheme="minorHAnsi" w:eastAsiaTheme="minorHAnsi" w:hAnsiTheme="minorHAnsi" w:cstheme="minorHAnsi"/>
        </w:rPr>
        <w:t>product</w:t>
      </w:r>
      <w:proofErr w:type="spellEnd"/>
      <w:r w:rsidRPr="00523F4A">
        <w:rPr>
          <w:rFonts w:asciiTheme="minorHAnsi" w:eastAsiaTheme="minorHAnsi" w:hAnsiTheme="minorHAnsi" w:cstheme="minorHAnsi"/>
        </w:rPr>
        <w:t>.</w:t>
      </w:r>
    </w:p>
    <w:p w14:paraId="331C2DE6" w14:textId="393542FC" w:rsidR="00E808E6" w:rsidRDefault="00E808E6" w:rsidP="00856707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en-US"/>
        </w:rPr>
      </w:pPr>
    </w:p>
    <w:p w14:paraId="21591CC6" w14:textId="77777777" w:rsidR="00523F4A" w:rsidRPr="00523F4A" w:rsidRDefault="00523F4A" w:rsidP="00856707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lang w:val="en-US"/>
        </w:rPr>
      </w:pPr>
      <w:r w:rsidRPr="00523F4A">
        <w:rPr>
          <w:rFonts w:asciiTheme="minorHAnsi" w:hAnsiTheme="minorHAnsi" w:cstheme="minorHAnsi"/>
          <w:b/>
          <w:lang w:val="en-US"/>
        </w:rPr>
        <w:t>Presentation at the BAU 2025 trade fair</w:t>
      </w:r>
    </w:p>
    <w:p w14:paraId="4B579F2E" w14:textId="72B18974" w:rsidR="00523F4A" w:rsidRPr="00523F4A" w:rsidRDefault="00523F4A" w:rsidP="00856707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en-US"/>
        </w:rPr>
      </w:pPr>
      <w:r w:rsidRPr="00523F4A">
        <w:rPr>
          <w:rFonts w:asciiTheme="minorHAnsi" w:hAnsiTheme="minorHAnsi" w:cstheme="minorHAnsi"/>
          <w:lang w:val="en-US"/>
        </w:rPr>
        <w:t xml:space="preserve">‘We cordially invite you to visit us at the </w:t>
      </w:r>
      <w:r w:rsidRPr="00E9113F">
        <w:rPr>
          <w:rFonts w:asciiTheme="minorHAnsi" w:hAnsiTheme="minorHAnsi" w:cstheme="minorHAnsi"/>
          <w:b/>
          <w:lang w:val="en-US"/>
        </w:rPr>
        <w:t>BAU trade fair</w:t>
      </w:r>
      <w:r w:rsidRPr="00523F4A">
        <w:rPr>
          <w:rFonts w:asciiTheme="minorHAnsi" w:hAnsiTheme="minorHAnsi" w:cstheme="minorHAnsi"/>
          <w:lang w:val="en-US"/>
        </w:rPr>
        <w:t xml:space="preserve"> from 13 to 17 January 2025 in Munich. In </w:t>
      </w:r>
      <w:r w:rsidRPr="00E9113F">
        <w:rPr>
          <w:rFonts w:asciiTheme="minorHAnsi" w:hAnsiTheme="minorHAnsi" w:cstheme="minorHAnsi"/>
          <w:b/>
          <w:lang w:val="en-US"/>
        </w:rPr>
        <w:t>hall A5, stand 302</w:t>
      </w:r>
      <w:r w:rsidRPr="00523F4A">
        <w:rPr>
          <w:rFonts w:asciiTheme="minorHAnsi" w:hAnsiTheme="minorHAnsi" w:cstheme="minorHAnsi"/>
          <w:lang w:val="en-US"/>
        </w:rPr>
        <w:t>, we will be presenting our acoustic solutions and designs as well as our new products. Be inspired by our innovations on site!</w:t>
      </w:r>
      <w:proofErr w:type="gramStart"/>
      <w:r w:rsidRPr="00523F4A">
        <w:rPr>
          <w:rFonts w:asciiTheme="minorHAnsi" w:hAnsiTheme="minorHAnsi" w:cstheme="minorHAnsi"/>
          <w:lang w:val="en-US"/>
        </w:rPr>
        <w:t>’,</w:t>
      </w:r>
      <w:proofErr w:type="gramEnd"/>
      <w:r w:rsidRPr="00523F4A">
        <w:rPr>
          <w:rFonts w:asciiTheme="minorHAnsi" w:hAnsiTheme="minorHAnsi" w:cstheme="minorHAnsi"/>
          <w:lang w:val="en-US"/>
        </w:rPr>
        <w:t xml:space="preserve"> Franz </w:t>
      </w:r>
      <w:proofErr w:type="spellStart"/>
      <w:r w:rsidRPr="00523F4A">
        <w:rPr>
          <w:rFonts w:asciiTheme="minorHAnsi" w:hAnsiTheme="minorHAnsi" w:cstheme="minorHAnsi"/>
          <w:lang w:val="en-US"/>
        </w:rPr>
        <w:t>Neuhofer</w:t>
      </w:r>
      <w:proofErr w:type="spellEnd"/>
    </w:p>
    <w:p w14:paraId="04F27C2C" w14:textId="65926459" w:rsidR="00520ADF" w:rsidRPr="00523F4A" w:rsidRDefault="00520ADF" w:rsidP="00856707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en-US"/>
        </w:rPr>
      </w:pPr>
    </w:p>
    <w:p w14:paraId="3C20854C" w14:textId="1E33CF48" w:rsidR="00520ADF" w:rsidRDefault="00520ADF" w:rsidP="00856707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en-US"/>
        </w:rPr>
      </w:pPr>
    </w:p>
    <w:p w14:paraId="44A3C935" w14:textId="77777777" w:rsidR="00856707" w:rsidRPr="00523F4A" w:rsidRDefault="00856707" w:rsidP="00856707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en-US"/>
        </w:rPr>
      </w:pPr>
    </w:p>
    <w:p w14:paraId="2F964A8A" w14:textId="77777777" w:rsidR="00EC3D56" w:rsidRPr="00523F4A" w:rsidRDefault="00EC3D56" w:rsidP="00520ADF">
      <w:pPr>
        <w:spacing w:line="276" w:lineRule="auto"/>
        <w:rPr>
          <w:rFonts w:asciiTheme="minorHAnsi" w:hAnsiTheme="minorHAnsi" w:cstheme="minorHAnsi"/>
          <w:lang w:val="en-US"/>
        </w:rPr>
      </w:pPr>
    </w:p>
    <w:p w14:paraId="33B664CE" w14:textId="77777777" w:rsidR="002D3D27" w:rsidRPr="00523F4A" w:rsidRDefault="002D3D27" w:rsidP="00520ADF">
      <w:pPr>
        <w:spacing w:line="276" w:lineRule="auto"/>
        <w:rPr>
          <w:rFonts w:asciiTheme="minorHAnsi" w:hAnsiTheme="minorHAnsi" w:cstheme="minorHAnsi"/>
          <w:lang w:val="en-US"/>
        </w:rPr>
      </w:pPr>
    </w:p>
    <w:p w14:paraId="7745F00D" w14:textId="77777777" w:rsidR="008C03DF" w:rsidRPr="00523F4A" w:rsidRDefault="008C03DF" w:rsidP="00520ADF">
      <w:pPr>
        <w:spacing w:line="276" w:lineRule="auto"/>
        <w:rPr>
          <w:rFonts w:asciiTheme="minorHAnsi" w:hAnsiTheme="minorHAnsi" w:cstheme="minorHAnsi"/>
          <w:lang w:val="en-US"/>
        </w:rPr>
      </w:pPr>
    </w:p>
    <w:p w14:paraId="2468947C" w14:textId="5B3CF9EF" w:rsidR="00282D0C" w:rsidRPr="00523F4A" w:rsidRDefault="00282D0C" w:rsidP="00282D0C">
      <w:pPr>
        <w:spacing w:line="276" w:lineRule="auto"/>
        <w:rPr>
          <w:rFonts w:asciiTheme="minorHAnsi" w:hAnsiTheme="minorHAnsi" w:cstheme="minorHAnsi"/>
        </w:rPr>
      </w:pPr>
      <w:proofErr w:type="spellStart"/>
      <w:r w:rsidRPr="00523F4A">
        <w:rPr>
          <w:rFonts w:asciiTheme="minorHAnsi" w:hAnsiTheme="minorHAnsi" w:cstheme="minorHAnsi"/>
        </w:rPr>
        <w:t>You</w:t>
      </w:r>
      <w:proofErr w:type="spellEnd"/>
      <w:r w:rsidRPr="00523F4A">
        <w:rPr>
          <w:rFonts w:asciiTheme="minorHAnsi" w:hAnsiTheme="minorHAnsi" w:cstheme="minorHAnsi"/>
        </w:rPr>
        <w:t xml:space="preserve"> </w:t>
      </w:r>
      <w:proofErr w:type="spellStart"/>
      <w:r w:rsidRPr="00523F4A">
        <w:rPr>
          <w:rFonts w:asciiTheme="minorHAnsi" w:hAnsiTheme="minorHAnsi" w:cstheme="minorHAnsi"/>
        </w:rPr>
        <w:t>can</w:t>
      </w:r>
      <w:proofErr w:type="spellEnd"/>
      <w:r w:rsidRPr="00523F4A">
        <w:rPr>
          <w:rFonts w:asciiTheme="minorHAnsi" w:hAnsiTheme="minorHAnsi" w:cstheme="minorHAnsi"/>
        </w:rPr>
        <w:t xml:space="preserve"> find all </w:t>
      </w:r>
      <w:proofErr w:type="spellStart"/>
      <w:r w:rsidRPr="00523F4A">
        <w:rPr>
          <w:rFonts w:asciiTheme="minorHAnsi" w:hAnsiTheme="minorHAnsi" w:cstheme="minorHAnsi"/>
        </w:rPr>
        <w:t>the</w:t>
      </w:r>
      <w:proofErr w:type="spellEnd"/>
      <w:r w:rsidRPr="00523F4A">
        <w:rPr>
          <w:rFonts w:asciiTheme="minorHAnsi" w:hAnsiTheme="minorHAnsi" w:cstheme="minorHAnsi"/>
        </w:rPr>
        <w:t xml:space="preserve"> </w:t>
      </w:r>
      <w:proofErr w:type="spellStart"/>
      <w:r w:rsidRPr="00523F4A">
        <w:rPr>
          <w:rFonts w:asciiTheme="minorHAnsi" w:hAnsiTheme="minorHAnsi" w:cstheme="minorHAnsi"/>
        </w:rPr>
        <w:t>information</w:t>
      </w:r>
      <w:proofErr w:type="spellEnd"/>
      <w:r w:rsidRPr="00523F4A">
        <w:rPr>
          <w:rFonts w:asciiTheme="minorHAnsi" w:hAnsiTheme="minorHAnsi" w:cstheme="minorHAnsi"/>
        </w:rPr>
        <w:t xml:space="preserve"> </w:t>
      </w:r>
      <w:proofErr w:type="spellStart"/>
      <w:r w:rsidRPr="00523F4A">
        <w:rPr>
          <w:rFonts w:asciiTheme="minorHAnsi" w:hAnsiTheme="minorHAnsi" w:cstheme="minorHAnsi"/>
        </w:rPr>
        <w:t>about</w:t>
      </w:r>
      <w:proofErr w:type="spellEnd"/>
      <w:r w:rsidRPr="00523F4A">
        <w:rPr>
          <w:rFonts w:asciiTheme="minorHAnsi" w:hAnsiTheme="minorHAnsi" w:cstheme="minorHAnsi"/>
        </w:rPr>
        <w:t xml:space="preserve"> </w:t>
      </w:r>
      <w:proofErr w:type="spellStart"/>
      <w:r w:rsidRPr="00523F4A">
        <w:rPr>
          <w:rFonts w:asciiTheme="minorHAnsi" w:hAnsiTheme="minorHAnsi" w:cstheme="minorHAnsi"/>
        </w:rPr>
        <w:t>the</w:t>
      </w:r>
      <w:proofErr w:type="spellEnd"/>
      <w:r w:rsidRPr="00523F4A">
        <w:rPr>
          <w:rFonts w:asciiTheme="minorHAnsi" w:hAnsiTheme="minorHAnsi" w:cstheme="minorHAnsi"/>
        </w:rPr>
        <w:t xml:space="preserve"> </w:t>
      </w:r>
      <w:proofErr w:type="spellStart"/>
      <w:r w:rsidRPr="00523F4A">
        <w:rPr>
          <w:rFonts w:asciiTheme="minorHAnsi" w:hAnsiTheme="minorHAnsi" w:cstheme="minorHAnsi"/>
        </w:rPr>
        <w:t>company</w:t>
      </w:r>
      <w:proofErr w:type="spellEnd"/>
      <w:r w:rsidRPr="00523F4A">
        <w:rPr>
          <w:rFonts w:asciiTheme="minorHAnsi" w:hAnsiTheme="minorHAnsi" w:cstheme="minorHAnsi"/>
        </w:rPr>
        <w:t xml:space="preserve"> </w:t>
      </w:r>
      <w:proofErr w:type="spellStart"/>
      <w:r w:rsidRPr="00523F4A">
        <w:rPr>
          <w:rFonts w:asciiTheme="minorHAnsi" w:hAnsiTheme="minorHAnsi" w:cstheme="minorHAnsi"/>
        </w:rPr>
        <w:t>and</w:t>
      </w:r>
      <w:proofErr w:type="spellEnd"/>
      <w:r w:rsidRPr="00523F4A">
        <w:rPr>
          <w:rFonts w:asciiTheme="minorHAnsi" w:hAnsiTheme="minorHAnsi" w:cstheme="minorHAnsi"/>
        </w:rPr>
        <w:t xml:space="preserve"> </w:t>
      </w:r>
      <w:proofErr w:type="spellStart"/>
      <w:r w:rsidRPr="00523F4A">
        <w:rPr>
          <w:rFonts w:asciiTheme="minorHAnsi" w:hAnsiTheme="minorHAnsi" w:cstheme="minorHAnsi"/>
        </w:rPr>
        <w:t>its</w:t>
      </w:r>
      <w:proofErr w:type="spellEnd"/>
      <w:r w:rsidRPr="00523F4A">
        <w:rPr>
          <w:rFonts w:asciiTheme="minorHAnsi" w:hAnsiTheme="minorHAnsi" w:cstheme="minorHAnsi"/>
        </w:rPr>
        <w:t xml:space="preserve"> </w:t>
      </w:r>
      <w:proofErr w:type="spellStart"/>
      <w:r w:rsidRPr="00523F4A">
        <w:rPr>
          <w:rFonts w:asciiTheme="minorHAnsi" w:hAnsiTheme="minorHAnsi" w:cstheme="minorHAnsi"/>
        </w:rPr>
        <w:t>products</w:t>
      </w:r>
      <w:proofErr w:type="spellEnd"/>
      <w:r w:rsidRPr="00523F4A">
        <w:rPr>
          <w:rFonts w:asciiTheme="minorHAnsi" w:hAnsiTheme="minorHAnsi" w:cstheme="minorHAnsi"/>
        </w:rPr>
        <w:t xml:space="preserve"> on </w:t>
      </w:r>
      <w:proofErr w:type="spellStart"/>
      <w:r w:rsidRPr="00523F4A">
        <w:rPr>
          <w:rFonts w:asciiTheme="minorHAnsi" w:hAnsiTheme="minorHAnsi" w:cstheme="minorHAnsi"/>
        </w:rPr>
        <w:t>our</w:t>
      </w:r>
      <w:proofErr w:type="spellEnd"/>
      <w:r w:rsidRPr="00523F4A">
        <w:rPr>
          <w:rFonts w:asciiTheme="minorHAnsi" w:hAnsiTheme="minorHAnsi" w:cstheme="minorHAnsi"/>
        </w:rPr>
        <w:t xml:space="preserve"> </w:t>
      </w:r>
      <w:proofErr w:type="spellStart"/>
      <w:r w:rsidRPr="00523F4A">
        <w:rPr>
          <w:rFonts w:asciiTheme="minorHAnsi" w:hAnsiTheme="minorHAnsi" w:cstheme="minorHAnsi"/>
        </w:rPr>
        <w:t>website</w:t>
      </w:r>
      <w:proofErr w:type="spellEnd"/>
      <w:r w:rsidRPr="00523F4A">
        <w:rPr>
          <w:rFonts w:asciiTheme="minorHAnsi" w:hAnsiTheme="minorHAnsi" w:cstheme="minorHAnsi"/>
        </w:rPr>
        <w:t xml:space="preserve"> www.fnprofile.com  </w:t>
      </w:r>
    </w:p>
    <w:p w14:paraId="5B1518F6" w14:textId="77777777" w:rsidR="00282D0C" w:rsidRPr="00523F4A" w:rsidRDefault="00282D0C" w:rsidP="00282D0C">
      <w:pPr>
        <w:spacing w:line="276" w:lineRule="auto"/>
        <w:rPr>
          <w:rFonts w:asciiTheme="minorHAnsi" w:hAnsiTheme="minorHAnsi" w:cstheme="minorHAnsi"/>
        </w:rPr>
      </w:pPr>
    </w:p>
    <w:p w14:paraId="474A6BEE" w14:textId="35BD0D59" w:rsidR="00C1245F" w:rsidRPr="00523F4A" w:rsidRDefault="00C1245F" w:rsidP="00520ADF">
      <w:pPr>
        <w:spacing w:line="276" w:lineRule="auto"/>
        <w:rPr>
          <w:rFonts w:asciiTheme="minorHAnsi" w:hAnsiTheme="minorHAnsi" w:cstheme="minorHAnsi"/>
        </w:rPr>
      </w:pPr>
      <w:proofErr w:type="spellStart"/>
      <w:r w:rsidRPr="00523F4A">
        <w:rPr>
          <w:rFonts w:asciiTheme="minorHAnsi" w:hAnsiTheme="minorHAnsi" w:cstheme="minorHAnsi"/>
        </w:rPr>
        <w:t>Please</w:t>
      </w:r>
      <w:proofErr w:type="spellEnd"/>
      <w:r w:rsidRPr="00523F4A">
        <w:rPr>
          <w:rFonts w:asciiTheme="minorHAnsi" w:hAnsiTheme="minorHAnsi" w:cstheme="minorHAnsi"/>
        </w:rPr>
        <w:t xml:space="preserve"> do not </w:t>
      </w:r>
      <w:proofErr w:type="spellStart"/>
      <w:r w:rsidRPr="00523F4A">
        <w:rPr>
          <w:rFonts w:asciiTheme="minorHAnsi" w:hAnsiTheme="minorHAnsi" w:cstheme="minorHAnsi"/>
        </w:rPr>
        <w:t>hesitate</w:t>
      </w:r>
      <w:proofErr w:type="spellEnd"/>
      <w:r w:rsidRPr="00523F4A">
        <w:rPr>
          <w:rFonts w:asciiTheme="minorHAnsi" w:hAnsiTheme="minorHAnsi" w:cstheme="minorHAnsi"/>
        </w:rPr>
        <w:t xml:space="preserve"> </w:t>
      </w:r>
      <w:proofErr w:type="spellStart"/>
      <w:r w:rsidRPr="00523F4A">
        <w:rPr>
          <w:rFonts w:asciiTheme="minorHAnsi" w:hAnsiTheme="minorHAnsi" w:cstheme="minorHAnsi"/>
        </w:rPr>
        <w:t>to</w:t>
      </w:r>
      <w:proofErr w:type="spellEnd"/>
      <w:r w:rsidRPr="00523F4A">
        <w:rPr>
          <w:rFonts w:asciiTheme="minorHAnsi" w:hAnsiTheme="minorHAnsi" w:cstheme="minorHAnsi"/>
        </w:rPr>
        <w:t xml:space="preserve"> </w:t>
      </w:r>
      <w:proofErr w:type="spellStart"/>
      <w:r w:rsidRPr="00523F4A">
        <w:rPr>
          <w:rFonts w:asciiTheme="minorHAnsi" w:hAnsiTheme="minorHAnsi" w:cstheme="minorHAnsi"/>
        </w:rPr>
        <w:t>get</w:t>
      </w:r>
      <w:proofErr w:type="spellEnd"/>
      <w:r w:rsidRPr="00523F4A">
        <w:rPr>
          <w:rFonts w:asciiTheme="minorHAnsi" w:hAnsiTheme="minorHAnsi" w:cstheme="minorHAnsi"/>
        </w:rPr>
        <w:t xml:space="preserve"> in </w:t>
      </w:r>
      <w:proofErr w:type="spellStart"/>
      <w:r w:rsidRPr="00523F4A">
        <w:rPr>
          <w:rFonts w:asciiTheme="minorHAnsi" w:hAnsiTheme="minorHAnsi" w:cstheme="minorHAnsi"/>
        </w:rPr>
        <w:t>touch</w:t>
      </w:r>
      <w:proofErr w:type="spellEnd"/>
      <w:r w:rsidRPr="00523F4A">
        <w:rPr>
          <w:rFonts w:asciiTheme="minorHAnsi" w:hAnsiTheme="minorHAnsi" w:cstheme="minorHAnsi"/>
        </w:rPr>
        <w:t xml:space="preserve"> </w:t>
      </w:r>
      <w:proofErr w:type="spellStart"/>
      <w:r w:rsidRPr="00523F4A">
        <w:rPr>
          <w:rFonts w:asciiTheme="minorHAnsi" w:hAnsiTheme="minorHAnsi" w:cstheme="minorHAnsi"/>
        </w:rPr>
        <w:t>with</w:t>
      </w:r>
      <w:proofErr w:type="spellEnd"/>
      <w:r w:rsidRPr="00523F4A">
        <w:rPr>
          <w:rFonts w:asciiTheme="minorHAnsi" w:hAnsiTheme="minorHAnsi" w:cstheme="minorHAnsi"/>
        </w:rPr>
        <w:t xml:space="preserve"> </w:t>
      </w:r>
      <w:proofErr w:type="spellStart"/>
      <w:r w:rsidRPr="00523F4A">
        <w:rPr>
          <w:rFonts w:asciiTheme="minorHAnsi" w:hAnsiTheme="minorHAnsi" w:cstheme="minorHAnsi"/>
        </w:rPr>
        <w:t>me</w:t>
      </w:r>
      <w:proofErr w:type="spellEnd"/>
      <w:r w:rsidRPr="00523F4A">
        <w:rPr>
          <w:rFonts w:asciiTheme="minorHAnsi" w:hAnsiTheme="minorHAnsi" w:cstheme="minorHAnsi"/>
        </w:rPr>
        <w:t xml:space="preserve"> </w:t>
      </w:r>
      <w:proofErr w:type="spellStart"/>
      <w:r w:rsidRPr="00523F4A">
        <w:rPr>
          <w:rFonts w:asciiTheme="minorHAnsi" w:hAnsiTheme="minorHAnsi" w:cstheme="minorHAnsi"/>
        </w:rPr>
        <w:t>if</w:t>
      </w:r>
      <w:proofErr w:type="spellEnd"/>
      <w:r w:rsidRPr="00523F4A">
        <w:rPr>
          <w:rFonts w:asciiTheme="minorHAnsi" w:hAnsiTheme="minorHAnsi" w:cstheme="minorHAnsi"/>
        </w:rPr>
        <w:t xml:space="preserve"> </w:t>
      </w:r>
      <w:proofErr w:type="spellStart"/>
      <w:r w:rsidRPr="00523F4A">
        <w:rPr>
          <w:rFonts w:asciiTheme="minorHAnsi" w:hAnsiTheme="minorHAnsi" w:cstheme="minorHAnsi"/>
        </w:rPr>
        <w:t>you</w:t>
      </w:r>
      <w:proofErr w:type="spellEnd"/>
      <w:r w:rsidRPr="00523F4A">
        <w:rPr>
          <w:rFonts w:asciiTheme="minorHAnsi" w:hAnsiTheme="minorHAnsi" w:cstheme="minorHAnsi"/>
        </w:rPr>
        <w:t xml:space="preserve"> </w:t>
      </w:r>
      <w:proofErr w:type="spellStart"/>
      <w:r w:rsidRPr="00523F4A">
        <w:rPr>
          <w:rFonts w:asciiTheme="minorHAnsi" w:hAnsiTheme="minorHAnsi" w:cstheme="minorHAnsi"/>
        </w:rPr>
        <w:t>require</w:t>
      </w:r>
      <w:proofErr w:type="spellEnd"/>
      <w:r w:rsidRPr="00523F4A">
        <w:rPr>
          <w:rFonts w:asciiTheme="minorHAnsi" w:hAnsiTheme="minorHAnsi" w:cstheme="minorHAnsi"/>
        </w:rPr>
        <w:t xml:space="preserve"> </w:t>
      </w:r>
      <w:proofErr w:type="spellStart"/>
      <w:r w:rsidRPr="00523F4A">
        <w:rPr>
          <w:rFonts w:asciiTheme="minorHAnsi" w:hAnsiTheme="minorHAnsi" w:cstheme="minorHAnsi"/>
        </w:rPr>
        <w:t>further</w:t>
      </w:r>
      <w:proofErr w:type="spellEnd"/>
      <w:r w:rsidRPr="00523F4A">
        <w:rPr>
          <w:rFonts w:asciiTheme="minorHAnsi" w:hAnsiTheme="minorHAnsi" w:cstheme="minorHAnsi"/>
        </w:rPr>
        <w:t xml:space="preserve"> </w:t>
      </w:r>
      <w:proofErr w:type="spellStart"/>
      <w:r w:rsidRPr="00523F4A">
        <w:rPr>
          <w:rFonts w:asciiTheme="minorHAnsi" w:hAnsiTheme="minorHAnsi" w:cstheme="minorHAnsi"/>
        </w:rPr>
        <w:t>information</w:t>
      </w:r>
      <w:proofErr w:type="spellEnd"/>
      <w:r w:rsidRPr="00523F4A">
        <w:rPr>
          <w:rFonts w:asciiTheme="minorHAnsi" w:hAnsiTheme="minorHAnsi" w:cstheme="minorHAnsi"/>
        </w:rPr>
        <w:t xml:space="preserve"> </w:t>
      </w:r>
      <w:proofErr w:type="spellStart"/>
      <w:r w:rsidRPr="00523F4A">
        <w:rPr>
          <w:rFonts w:asciiTheme="minorHAnsi" w:hAnsiTheme="minorHAnsi" w:cstheme="minorHAnsi"/>
        </w:rPr>
        <w:t>or</w:t>
      </w:r>
      <w:proofErr w:type="spellEnd"/>
      <w:r w:rsidRPr="00523F4A">
        <w:rPr>
          <w:rFonts w:asciiTheme="minorHAnsi" w:hAnsiTheme="minorHAnsi" w:cstheme="minorHAnsi"/>
        </w:rPr>
        <w:t xml:space="preserve"> </w:t>
      </w:r>
      <w:proofErr w:type="spellStart"/>
      <w:r w:rsidRPr="00523F4A">
        <w:rPr>
          <w:rFonts w:asciiTheme="minorHAnsi" w:hAnsiTheme="minorHAnsi" w:cstheme="minorHAnsi"/>
        </w:rPr>
        <w:t>images</w:t>
      </w:r>
      <w:proofErr w:type="spellEnd"/>
      <w:r w:rsidRPr="00523F4A">
        <w:rPr>
          <w:rFonts w:asciiTheme="minorHAnsi" w:hAnsiTheme="minorHAnsi" w:cstheme="minorHAnsi"/>
        </w:rPr>
        <w:t>.</w:t>
      </w:r>
      <w:r w:rsidR="00282D0C" w:rsidRPr="00523F4A">
        <w:rPr>
          <w:rFonts w:asciiTheme="minorHAnsi" w:hAnsiTheme="minorHAnsi" w:cstheme="minorHAnsi"/>
        </w:rPr>
        <w:t xml:space="preserve"> </w:t>
      </w:r>
    </w:p>
    <w:p w14:paraId="44A421AF" w14:textId="77777777" w:rsidR="00C1245F" w:rsidRPr="00523F4A" w:rsidRDefault="00C1245F" w:rsidP="00520ADF">
      <w:pPr>
        <w:spacing w:line="276" w:lineRule="auto"/>
        <w:rPr>
          <w:rFonts w:asciiTheme="minorHAnsi" w:hAnsiTheme="minorHAnsi" w:cstheme="minorHAnsi"/>
        </w:rPr>
      </w:pPr>
    </w:p>
    <w:p w14:paraId="0729F587" w14:textId="77777777" w:rsidR="00704C07" w:rsidRPr="00523F4A" w:rsidRDefault="00704C07" w:rsidP="00520ADF">
      <w:pPr>
        <w:spacing w:line="276" w:lineRule="auto"/>
        <w:rPr>
          <w:rFonts w:asciiTheme="minorHAnsi" w:hAnsiTheme="minorHAnsi" w:cstheme="minorHAnsi"/>
          <w:lang w:val="en-US"/>
        </w:rPr>
      </w:pPr>
    </w:p>
    <w:p w14:paraId="6FBCE421" w14:textId="77777777" w:rsidR="00AC4145" w:rsidRPr="00523F4A" w:rsidRDefault="00CD60C3" w:rsidP="00520ADF">
      <w:pPr>
        <w:spacing w:line="276" w:lineRule="auto"/>
        <w:rPr>
          <w:rFonts w:asciiTheme="minorHAnsi" w:hAnsiTheme="minorHAnsi" w:cstheme="minorHAnsi"/>
          <w:lang w:val="en-US"/>
        </w:rPr>
      </w:pPr>
      <w:r w:rsidRPr="00523F4A">
        <w:rPr>
          <w:rFonts w:asciiTheme="minorHAnsi" w:hAnsiTheme="minorHAnsi" w:cstheme="minorHAnsi"/>
          <w:noProof/>
          <w:lang w:val="de-AT" w:eastAsia="de-AT"/>
        </w:rPr>
        <w:drawing>
          <wp:anchor distT="0" distB="0" distL="114300" distR="114300" simplePos="0" relativeHeight="251659264" behindDoc="0" locked="0" layoutInCell="1" allowOverlap="1" wp14:anchorId="2A7245C3" wp14:editId="7CEB137E">
            <wp:simplePos x="0" y="0"/>
            <wp:positionH relativeFrom="margin">
              <wp:align>center</wp:align>
            </wp:positionH>
            <wp:positionV relativeFrom="paragraph">
              <wp:posOffset>8890</wp:posOffset>
            </wp:positionV>
            <wp:extent cx="845185" cy="845185"/>
            <wp:effectExtent l="0" t="0" r="0" b="0"/>
            <wp:wrapSquare wrapText="bothSides"/>
            <wp:docPr id="1" name="Grafik 1" descr="vcf_N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cf_NEC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185" cy="845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73A1" w:rsidRPr="00523F4A">
        <w:rPr>
          <w:rFonts w:asciiTheme="minorHAnsi" w:hAnsiTheme="minorHAnsi" w:cstheme="minorHAnsi"/>
          <w:lang w:val="en-US"/>
        </w:rPr>
        <w:t>Caroline Schön (</w:t>
      </w:r>
      <w:r w:rsidR="00704C07" w:rsidRPr="00523F4A">
        <w:rPr>
          <w:rFonts w:asciiTheme="minorHAnsi" w:hAnsiTheme="minorHAnsi" w:cstheme="minorHAnsi"/>
          <w:lang w:val="en-US"/>
        </w:rPr>
        <w:t>formerly</w:t>
      </w:r>
      <w:r w:rsidR="007B73A1" w:rsidRPr="00523F4A">
        <w:rPr>
          <w:rFonts w:asciiTheme="minorHAnsi" w:hAnsiTheme="minorHAnsi" w:cstheme="minorHAnsi"/>
          <w:lang w:val="en-US"/>
        </w:rPr>
        <w:t xml:space="preserve"> Neuhofer) </w:t>
      </w:r>
    </w:p>
    <w:p w14:paraId="3C88A6A5" w14:textId="77777777" w:rsidR="007B73A1" w:rsidRPr="00523F4A" w:rsidRDefault="005539E0" w:rsidP="00520ADF">
      <w:pPr>
        <w:spacing w:line="276" w:lineRule="auto"/>
        <w:rPr>
          <w:rFonts w:asciiTheme="minorHAnsi" w:hAnsiTheme="minorHAnsi" w:cstheme="minorHAnsi"/>
          <w:b/>
          <w:lang w:val="en-US"/>
        </w:rPr>
      </w:pPr>
      <w:r w:rsidRPr="00523F4A">
        <w:rPr>
          <w:rFonts w:asciiTheme="minorHAnsi" w:hAnsiTheme="minorHAnsi" w:cstheme="minorHAnsi"/>
          <w:b/>
          <w:noProof/>
          <w:lang w:val="en-US"/>
        </w:rPr>
        <w:t xml:space="preserve">PR &amp; Marketing | FN Neuhofer </w:t>
      </w:r>
    </w:p>
    <w:p w14:paraId="616DEE11" w14:textId="77777777" w:rsidR="007B73A1" w:rsidRPr="00523F4A" w:rsidRDefault="007B73A1" w:rsidP="00520ADF">
      <w:pPr>
        <w:spacing w:line="276" w:lineRule="auto"/>
        <w:rPr>
          <w:rFonts w:asciiTheme="minorHAnsi" w:hAnsiTheme="minorHAnsi" w:cstheme="minorHAnsi"/>
          <w:noProof/>
          <w:lang w:val="en-GB"/>
        </w:rPr>
      </w:pPr>
      <w:r w:rsidRPr="00523F4A">
        <w:rPr>
          <w:rFonts w:asciiTheme="minorHAnsi" w:hAnsiTheme="minorHAnsi" w:cstheme="minorHAnsi"/>
          <w:noProof/>
          <w:lang w:val="en-GB"/>
        </w:rPr>
        <w:t>Haslau 56, A-4893 Zell am Moos</w:t>
      </w:r>
    </w:p>
    <w:p w14:paraId="5152F21E" w14:textId="77777777" w:rsidR="00CD60C3" w:rsidRPr="00523F4A" w:rsidRDefault="00CD60C3" w:rsidP="00520ADF">
      <w:pPr>
        <w:spacing w:line="276" w:lineRule="auto"/>
        <w:rPr>
          <w:rFonts w:asciiTheme="minorHAnsi" w:hAnsiTheme="minorHAnsi" w:cstheme="minorHAnsi"/>
          <w:noProof/>
          <w:lang w:val="en-GB"/>
        </w:rPr>
      </w:pPr>
      <w:r w:rsidRPr="00523F4A">
        <w:rPr>
          <w:rFonts w:asciiTheme="minorHAnsi" w:hAnsiTheme="minorHAnsi" w:cstheme="minorHAnsi"/>
          <w:noProof/>
          <w:lang w:val="en-GB"/>
        </w:rPr>
        <w:t>Tel. +43/(0)6234/8500-110</w:t>
      </w:r>
    </w:p>
    <w:p w14:paraId="761F50F9" w14:textId="77777777" w:rsidR="0036637C" w:rsidRPr="00523F4A" w:rsidRDefault="00CD60C3" w:rsidP="00520ADF">
      <w:pPr>
        <w:spacing w:line="276" w:lineRule="auto"/>
        <w:rPr>
          <w:rFonts w:asciiTheme="minorHAnsi" w:hAnsiTheme="minorHAnsi" w:cstheme="minorHAnsi"/>
          <w:noProof/>
          <w:lang w:val="en-GB"/>
        </w:rPr>
      </w:pPr>
      <w:r w:rsidRPr="00523F4A">
        <w:rPr>
          <w:rFonts w:asciiTheme="minorHAnsi" w:hAnsiTheme="minorHAnsi" w:cstheme="minorHAnsi"/>
          <w:noProof/>
          <w:lang w:val="en-GB"/>
        </w:rPr>
        <w:t>Mail: schoenc@fnprofile.com</w:t>
      </w:r>
      <w:r w:rsidR="007B73A1" w:rsidRPr="00523F4A">
        <w:rPr>
          <w:rFonts w:asciiTheme="minorHAnsi" w:hAnsiTheme="minorHAnsi" w:cstheme="minorHAnsi"/>
          <w:noProof/>
          <w:lang w:val="en-GB"/>
        </w:rPr>
        <w:tab/>
      </w:r>
      <w:r w:rsidR="007B73A1" w:rsidRPr="00523F4A">
        <w:rPr>
          <w:rFonts w:asciiTheme="minorHAnsi" w:hAnsiTheme="minorHAnsi" w:cstheme="minorHAnsi"/>
          <w:noProof/>
          <w:lang w:val="en-GB"/>
        </w:rPr>
        <w:tab/>
      </w:r>
    </w:p>
    <w:sectPr w:rsidR="0036637C" w:rsidRPr="00523F4A" w:rsidSect="0038604F">
      <w:headerReference w:type="default" r:id="rId9"/>
      <w:pgSz w:w="11906" w:h="16838"/>
      <w:pgMar w:top="1101" w:right="1417" w:bottom="993" w:left="1417" w:header="426" w:footer="2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A4A402" w14:textId="77777777" w:rsidR="0038604F" w:rsidRDefault="0038604F">
      <w:r>
        <w:separator/>
      </w:r>
    </w:p>
  </w:endnote>
  <w:endnote w:type="continuationSeparator" w:id="0">
    <w:p w14:paraId="792CF633" w14:textId="77777777" w:rsidR="0038604F" w:rsidRDefault="00386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axPro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axPro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 LT Std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o Sans Std">
    <w:altName w:val="Segoe Script"/>
    <w:charset w:val="00"/>
    <w:family w:val="auto"/>
    <w:pitch w:val="variable"/>
    <w:sig w:usb0="00000003" w:usb1="5000205B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C4251B" w14:textId="77777777" w:rsidR="0038604F" w:rsidRDefault="0038604F">
      <w:r>
        <w:separator/>
      </w:r>
    </w:p>
  </w:footnote>
  <w:footnote w:type="continuationSeparator" w:id="0">
    <w:p w14:paraId="24CAD2D7" w14:textId="77777777" w:rsidR="0038604F" w:rsidRDefault="00386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D349C7" w14:textId="77777777" w:rsidR="00D206C0" w:rsidRDefault="008E3507">
    <w:pPr>
      <w:pStyle w:val="Kopfzeile"/>
    </w:pPr>
    <w:r>
      <w:tab/>
    </w:r>
    <w:r>
      <w:tab/>
    </w:r>
    <w:r w:rsidR="002C6AA2">
      <w:rPr>
        <w:noProof/>
        <w:lang w:val="de-AT" w:eastAsia="de-AT"/>
      </w:rPr>
      <w:drawing>
        <wp:inline distT="0" distB="0" distL="0" distR="0" wp14:anchorId="4D72966E" wp14:editId="4001E482">
          <wp:extent cx="771601" cy="648000"/>
          <wp:effectExtent l="0" t="0" r="0" b="0"/>
          <wp:docPr id="3" name="Grafik 3" descr="T:\BILDER\Logos\FN-Logo 2018\FN LOGO FARBE\FN-Logo-Neuhofer 2018_Signatu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:\BILDER\Logos\FN-Logo 2018\FN LOGO FARBE\FN-Logo-Neuhofer 2018_Signatu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601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C7C56"/>
    <w:multiLevelType w:val="hybridMultilevel"/>
    <w:tmpl w:val="86D877CC"/>
    <w:lvl w:ilvl="0" w:tplc="1A048A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D2200"/>
    <w:multiLevelType w:val="hybridMultilevel"/>
    <w:tmpl w:val="3FBA26A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10143"/>
    <w:multiLevelType w:val="hybridMultilevel"/>
    <w:tmpl w:val="0AB4F51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E0CCF"/>
    <w:multiLevelType w:val="hybridMultilevel"/>
    <w:tmpl w:val="2DFA4B82"/>
    <w:lvl w:ilvl="0" w:tplc="1CFAE1BA">
      <w:numFmt w:val="bullet"/>
      <w:lvlText w:val="-"/>
      <w:lvlJc w:val="left"/>
      <w:pPr>
        <w:ind w:left="720" w:hanging="360"/>
      </w:pPr>
      <w:rPr>
        <w:rFonts w:ascii="Calibri" w:eastAsia="Calibri" w:hAnsi="Calibri" w:cs="DaxPro-Bold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0D514C"/>
    <w:multiLevelType w:val="hybridMultilevel"/>
    <w:tmpl w:val="52282F6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82F6F"/>
    <w:multiLevelType w:val="hybridMultilevel"/>
    <w:tmpl w:val="3000FA72"/>
    <w:lvl w:ilvl="0" w:tplc="9F70FA3A">
      <w:numFmt w:val="bullet"/>
      <w:lvlText w:val="-"/>
      <w:lvlJc w:val="left"/>
      <w:pPr>
        <w:ind w:left="720" w:hanging="360"/>
      </w:pPr>
      <w:rPr>
        <w:rFonts w:ascii="Calibri" w:eastAsiaTheme="minorHAnsi" w:hAnsi="Calibri" w:cs="DaxPro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22F8B"/>
    <w:multiLevelType w:val="hybridMultilevel"/>
    <w:tmpl w:val="5F20B4A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F62D3"/>
    <w:multiLevelType w:val="hybridMultilevel"/>
    <w:tmpl w:val="0D90C8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535B9F"/>
    <w:multiLevelType w:val="hybridMultilevel"/>
    <w:tmpl w:val="33E4061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4D5FF4"/>
    <w:multiLevelType w:val="hybridMultilevel"/>
    <w:tmpl w:val="DAF810DA"/>
    <w:lvl w:ilvl="0" w:tplc="0C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59577A6"/>
    <w:multiLevelType w:val="hybridMultilevel"/>
    <w:tmpl w:val="6B8E9EC0"/>
    <w:lvl w:ilvl="0" w:tplc="1A048A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046BE6"/>
    <w:multiLevelType w:val="hybridMultilevel"/>
    <w:tmpl w:val="31EEF7A6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5B5310"/>
    <w:multiLevelType w:val="hybridMultilevel"/>
    <w:tmpl w:val="9070858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11141"/>
    <w:multiLevelType w:val="hybridMultilevel"/>
    <w:tmpl w:val="37AE8B8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C52521"/>
    <w:multiLevelType w:val="hybridMultilevel"/>
    <w:tmpl w:val="BDC6DB50"/>
    <w:lvl w:ilvl="0" w:tplc="1868AF2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EB4639"/>
    <w:multiLevelType w:val="hybridMultilevel"/>
    <w:tmpl w:val="791CA7F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F4039D"/>
    <w:multiLevelType w:val="hybridMultilevel"/>
    <w:tmpl w:val="A03A69A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9112DE"/>
    <w:multiLevelType w:val="hybridMultilevel"/>
    <w:tmpl w:val="0118729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647ECB"/>
    <w:multiLevelType w:val="hybridMultilevel"/>
    <w:tmpl w:val="201C310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212EE5"/>
    <w:multiLevelType w:val="hybridMultilevel"/>
    <w:tmpl w:val="29748E7E"/>
    <w:lvl w:ilvl="0" w:tplc="6252699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7B0130"/>
    <w:multiLevelType w:val="hybridMultilevel"/>
    <w:tmpl w:val="2012C004"/>
    <w:lvl w:ilvl="0" w:tplc="249864E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353838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8D0808"/>
    <w:multiLevelType w:val="hybridMultilevel"/>
    <w:tmpl w:val="84C88458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C9634A"/>
    <w:multiLevelType w:val="hybridMultilevel"/>
    <w:tmpl w:val="D3E8ED3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8C5607"/>
    <w:multiLevelType w:val="hybridMultilevel"/>
    <w:tmpl w:val="2168008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CC790E"/>
    <w:multiLevelType w:val="hybridMultilevel"/>
    <w:tmpl w:val="DB48EE9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39728C"/>
    <w:multiLevelType w:val="hybridMultilevel"/>
    <w:tmpl w:val="50D45730"/>
    <w:lvl w:ilvl="0" w:tplc="C54A3102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E749B3"/>
    <w:multiLevelType w:val="hybridMultilevel"/>
    <w:tmpl w:val="2B388E0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C50280"/>
    <w:multiLevelType w:val="hybridMultilevel"/>
    <w:tmpl w:val="9B6E3B5C"/>
    <w:lvl w:ilvl="0" w:tplc="C54A3102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D802E9"/>
    <w:multiLevelType w:val="hybridMultilevel"/>
    <w:tmpl w:val="C6AC3C4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523BFB"/>
    <w:multiLevelType w:val="hybridMultilevel"/>
    <w:tmpl w:val="7DEC2AFC"/>
    <w:lvl w:ilvl="0" w:tplc="6252699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736D06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D265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42B6B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5ADF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600A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14D06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84841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9095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823EC9"/>
    <w:multiLevelType w:val="hybridMultilevel"/>
    <w:tmpl w:val="D4649BEA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917C8C"/>
    <w:multiLevelType w:val="hybridMultilevel"/>
    <w:tmpl w:val="9C0639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38575C"/>
    <w:multiLevelType w:val="hybridMultilevel"/>
    <w:tmpl w:val="524CC3E6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68749E"/>
    <w:multiLevelType w:val="hybridMultilevel"/>
    <w:tmpl w:val="4D808D5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9F1063"/>
    <w:multiLevelType w:val="hybridMultilevel"/>
    <w:tmpl w:val="96141E4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22706F"/>
    <w:multiLevelType w:val="hybridMultilevel"/>
    <w:tmpl w:val="5D2835C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BF71A8"/>
    <w:multiLevelType w:val="hybridMultilevel"/>
    <w:tmpl w:val="62A24C94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9E71D3"/>
    <w:multiLevelType w:val="hybridMultilevel"/>
    <w:tmpl w:val="03EE263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E11667"/>
    <w:multiLevelType w:val="hybridMultilevel"/>
    <w:tmpl w:val="4FC6E5D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696F70"/>
    <w:multiLevelType w:val="hybridMultilevel"/>
    <w:tmpl w:val="1A6278C4"/>
    <w:lvl w:ilvl="0" w:tplc="B088D94E">
      <w:start w:val="2016"/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EA1C99"/>
    <w:multiLevelType w:val="hybridMultilevel"/>
    <w:tmpl w:val="34865CC4"/>
    <w:lvl w:ilvl="0" w:tplc="B7549CEA"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F337CD"/>
    <w:multiLevelType w:val="hybridMultilevel"/>
    <w:tmpl w:val="C3BEC67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1A1DE2"/>
    <w:multiLevelType w:val="hybridMultilevel"/>
    <w:tmpl w:val="1800FD9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7E14FB"/>
    <w:multiLevelType w:val="hybridMultilevel"/>
    <w:tmpl w:val="0CFC74F2"/>
    <w:lvl w:ilvl="0" w:tplc="0CE042A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B6EC3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9B0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06F40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E6E43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D0F2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8CFB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B5A90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34B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1D1FED"/>
    <w:multiLevelType w:val="hybridMultilevel"/>
    <w:tmpl w:val="21BEC9C6"/>
    <w:lvl w:ilvl="0" w:tplc="3FCCCE62">
      <w:start w:val="2016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DaxPro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9E528F"/>
    <w:multiLevelType w:val="hybridMultilevel"/>
    <w:tmpl w:val="009823F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9A1CA3"/>
    <w:multiLevelType w:val="hybridMultilevel"/>
    <w:tmpl w:val="9D5A1AD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224071"/>
    <w:multiLevelType w:val="hybridMultilevel"/>
    <w:tmpl w:val="04929F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33"/>
  </w:num>
  <w:num w:numId="3">
    <w:abstractNumId w:val="24"/>
  </w:num>
  <w:num w:numId="4">
    <w:abstractNumId w:val="34"/>
  </w:num>
  <w:num w:numId="5">
    <w:abstractNumId w:val="28"/>
  </w:num>
  <w:num w:numId="6">
    <w:abstractNumId w:val="41"/>
  </w:num>
  <w:num w:numId="7">
    <w:abstractNumId w:val="1"/>
  </w:num>
  <w:num w:numId="8">
    <w:abstractNumId w:val="9"/>
  </w:num>
  <w:num w:numId="9">
    <w:abstractNumId w:val="47"/>
  </w:num>
  <w:num w:numId="10">
    <w:abstractNumId w:val="12"/>
  </w:num>
  <w:num w:numId="11">
    <w:abstractNumId w:val="23"/>
  </w:num>
  <w:num w:numId="12">
    <w:abstractNumId w:val="22"/>
  </w:num>
  <w:num w:numId="13">
    <w:abstractNumId w:val="7"/>
  </w:num>
  <w:num w:numId="14">
    <w:abstractNumId w:val="39"/>
  </w:num>
  <w:num w:numId="15">
    <w:abstractNumId w:val="44"/>
  </w:num>
  <w:num w:numId="16">
    <w:abstractNumId w:val="38"/>
  </w:num>
  <w:num w:numId="17">
    <w:abstractNumId w:val="6"/>
  </w:num>
  <w:num w:numId="18">
    <w:abstractNumId w:val="17"/>
  </w:num>
  <w:num w:numId="19">
    <w:abstractNumId w:val="4"/>
  </w:num>
  <w:num w:numId="20">
    <w:abstractNumId w:val="31"/>
  </w:num>
  <w:num w:numId="21">
    <w:abstractNumId w:val="35"/>
  </w:num>
  <w:num w:numId="22">
    <w:abstractNumId w:val="3"/>
  </w:num>
  <w:num w:numId="23">
    <w:abstractNumId w:val="14"/>
  </w:num>
  <w:num w:numId="24">
    <w:abstractNumId w:val="5"/>
  </w:num>
  <w:num w:numId="25">
    <w:abstractNumId w:val="32"/>
  </w:num>
  <w:num w:numId="26">
    <w:abstractNumId w:val="46"/>
  </w:num>
  <w:num w:numId="27">
    <w:abstractNumId w:val="13"/>
  </w:num>
  <w:num w:numId="28">
    <w:abstractNumId w:val="26"/>
  </w:num>
  <w:num w:numId="29">
    <w:abstractNumId w:val="21"/>
  </w:num>
  <w:num w:numId="30">
    <w:abstractNumId w:val="15"/>
  </w:num>
  <w:num w:numId="31">
    <w:abstractNumId w:val="18"/>
  </w:num>
  <w:num w:numId="32">
    <w:abstractNumId w:val="2"/>
  </w:num>
  <w:num w:numId="33">
    <w:abstractNumId w:val="37"/>
  </w:num>
  <w:num w:numId="34">
    <w:abstractNumId w:val="27"/>
  </w:num>
  <w:num w:numId="35">
    <w:abstractNumId w:val="25"/>
  </w:num>
  <w:num w:numId="36">
    <w:abstractNumId w:val="20"/>
  </w:num>
  <w:num w:numId="37">
    <w:abstractNumId w:val="30"/>
  </w:num>
  <w:num w:numId="38">
    <w:abstractNumId w:val="42"/>
  </w:num>
  <w:num w:numId="39">
    <w:abstractNumId w:val="16"/>
  </w:num>
  <w:num w:numId="40">
    <w:abstractNumId w:val="8"/>
  </w:num>
  <w:num w:numId="41">
    <w:abstractNumId w:val="36"/>
  </w:num>
  <w:num w:numId="42">
    <w:abstractNumId w:val="11"/>
  </w:num>
  <w:num w:numId="43">
    <w:abstractNumId w:val="40"/>
  </w:num>
  <w:num w:numId="44">
    <w:abstractNumId w:val="0"/>
  </w:num>
  <w:num w:numId="45">
    <w:abstractNumId w:val="29"/>
  </w:num>
  <w:num w:numId="46">
    <w:abstractNumId w:val="43"/>
  </w:num>
  <w:num w:numId="47">
    <w:abstractNumId w:val="19"/>
  </w:num>
  <w:num w:numId="4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507"/>
    <w:rsid w:val="00000F65"/>
    <w:rsid w:val="00004DEE"/>
    <w:rsid w:val="00007C1D"/>
    <w:rsid w:val="000119EE"/>
    <w:rsid w:val="00011D4F"/>
    <w:rsid w:val="0001287E"/>
    <w:rsid w:val="000232D1"/>
    <w:rsid w:val="00027A0F"/>
    <w:rsid w:val="00027B3F"/>
    <w:rsid w:val="000343E3"/>
    <w:rsid w:val="00034CB7"/>
    <w:rsid w:val="000358E6"/>
    <w:rsid w:val="00036666"/>
    <w:rsid w:val="00042ADF"/>
    <w:rsid w:val="000470B4"/>
    <w:rsid w:val="00051828"/>
    <w:rsid w:val="000522DF"/>
    <w:rsid w:val="00052311"/>
    <w:rsid w:val="00053453"/>
    <w:rsid w:val="00053766"/>
    <w:rsid w:val="00054D29"/>
    <w:rsid w:val="00057736"/>
    <w:rsid w:val="00061EB2"/>
    <w:rsid w:val="00064160"/>
    <w:rsid w:val="000655EB"/>
    <w:rsid w:val="00080286"/>
    <w:rsid w:val="000843D2"/>
    <w:rsid w:val="00084C2F"/>
    <w:rsid w:val="000903CE"/>
    <w:rsid w:val="00091909"/>
    <w:rsid w:val="00091FF1"/>
    <w:rsid w:val="00092005"/>
    <w:rsid w:val="000944C8"/>
    <w:rsid w:val="000947F3"/>
    <w:rsid w:val="00095FBB"/>
    <w:rsid w:val="000A03BA"/>
    <w:rsid w:val="000A179C"/>
    <w:rsid w:val="000A368A"/>
    <w:rsid w:val="000A3C15"/>
    <w:rsid w:val="000A654F"/>
    <w:rsid w:val="000A6CFC"/>
    <w:rsid w:val="000A7960"/>
    <w:rsid w:val="000A7F15"/>
    <w:rsid w:val="000B09CF"/>
    <w:rsid w:val="000B46A0"/>
    <w:rsid w:val="000B6972"/>
    <w:rsid w:val="000B7589"/>
    <w:rsid w:val="000B7DAA"/>
    <w:rsid w:val="000C08A0"/>
    <w:rsid w:val="000D26CE"/>
    <w:rsid w:val="000D2757"/>
    <w:rsid w:val="000D663C"/>
    <w:rsid w:val="000E1FDE"/>
    <w:rsid w:val="000E22DE"/>
    <w:rsid w:val="000E5E34"/>
    <w:rsid w:val="000F0DFD"/>
    <w:rsid w:val="000F74D0"/>
    <w:rsid w:val="00102719"/>
    <w:rsid w:val="00103D45"/>
    <w:rsid w:val="00104FDF"/>
    <w:rsid w:val="001071FE"/>
    <w:rsid w:val="00107B35"/>
    <w:rsid w:val="00115390"/>
    <w:rsid w:val="0013138D"/>
    <w:rsid w:val="001314F8"/>
    <w:rsid w:val="00131BC4"/>
    <w:rsid w:val="00132AF8"/>
    <w:rsid w:val="001575F4"/>
    <w:rsid w:val="00161FA1"/>
    <w:rsid w:val="00165E17"/>
    <w:rsid w:val="001712F2"/>
    <w:rsid w:val="00175B56"/>
    <w:rsid w:val="0018297E"/>
    <w:rsid w:val="00182D35"/>
    <w:rsid w:val="00186AE0"/>
    <w:rsid w:val="001901CE"/>
    <w:rsid w:val="00190BF5"/>
    <w:rsid w:val="001941F9"/>
    <w:rsid w:val="00197ACC"/>
    <w:rsid w:val="001A2E6C"/>
    <w:rsid w:val="001A30BE"/>
    <w:rsid w:val="001A405D"/>
    <w:rsid w:val="001A7271"/>
    <w:rsid w:val="001B64FE"/>
    <w:rsid w:val="001C1B7D"/>
    <w:rsid w:val="001C3360"/>
    <w:rsid w:val="001D153B"/>
    <w:rsid w:val="001D2AB4"/>
    <w:rsid w:val="001D642B"/>
    <w:rsid w:val="001D7951"/>
    <w:rsid w:val="001D7A82"/>
    <w:rsid w:val="001E074C"/>
    <w:rsid w:val="001E760C"/>
    <w:rsid w:val="001F5DC9"/>
    <w:rsid w:val="002006FB"/>
    <w:rsid w:val="002174C7"/>
    <w:rsid w:val="00237228"/>
    <w:rsid w:val="00242B32"/>
    <w:rsid w:val="00244712"/>
    <w:rsid w:val="002475C3"/>
    <w:rsid w:val="002479B1"/>
    <w:rsid w:val="00252E95"/>
    <w:rsid w:val="00253804"/>
    <w:rsid w:val="00262FCF"/>
    <w:rsid w:val="002668BF"/>
    <w:rsid w:val="002717E1"/>
    <w:rsid w:val="002741BA"/>
    <w:rsid w:val="00274588"/>
    <w:rsid w:val="002745FE"/>
    <w:rsid w:val="00274F7F"/>
    <w:rsid w:val="002770A6"/>
    <w:rsid w:val="00282D0C"/>
    <w:rsid w:val="00286EF7"/>
    <w:rsid w:val="0029299B"/>
    <w:rsid w:val="002931A7"/>
    <w:rsid w:val="00297719"/>
    <w:rsid w:val="002978A8"/>
    <w:rsid w:val="002A163A"/>
    <w:rsid w:val="002A1E08"/>
    <w:rsid w:val="002A265D"/>
    <w:rsid w:val="002A49EB"/>
    <w:rsid w:val="002A5C9B"/>
    <w:rsid w:val="002B044C"/>
    <w:rsid w:val="002C19C9"/>
    <w:rsid w:val="002C1ED8"/>
    <w:rsid w:val="002C4B7A"/>
    <w:rsid w:val="002C6AA2"/>
    <w:rsid w:val="002D3D27"/>
    <w:rsid w:val="002D4250"/>
    <w:rsid w:val="002D4705"/>
    <w:rsid w:val="002D5A7D"/>
    <w:rsid w:val="002D6E1E"/>
    <w:rsid w:val="002E0171"/>
    <w:rsid w:val="002E0F6B"/>
    <w:rsid w:val="002E2D99"/>
    <w:rsid w:val="002F2347"/>
    <w:rsid w:val="00302FA6"/>
    <w:rsid w:val="00323B1A"/>
    <w:rsid w:val="00323D76"/>
    <w:rsid w:val="00324BEE"/>
    <w:rsid w:val="003318C4"/>
    <w:rsid w:val="00341168"/>
    <w:rsid w:val="00343B7C"/>
    <w:rsid w:val="0034561F"/>
    <w:rsid w:val="003545B6"/>
    <w:rsid w:val="00361120"/>
    <w:rsid w:val="003635DB"/>
    <w:rsid w:val="003648C3"/>
    <w:rsid w:val="0036637C"/>
    <w:rsid w:val="003738BE"/>
    <w:rsid w:val="00373933"/>
    <w:rsid w:val="0038604F"/>
    <w:rsid w:val="00387967"/>
    <w:rsid w:val="00387D2A"/>
    <w:rsid w:val="003935DA"/>
    <w:rsid w:val="003938FE"/>
    <w:rsid w:val="00395851"/>
    <w:rsid w:val="003964EC"/>
    <w:rsid w:val="003A02B0"/>
    <w:rsid w:val="003A0AD0"/>
    <w:rsid w:val="003A0C43"/>
    <w:rsid w:val="003A0CA5"/>
    <w:rsid w:val="003A2B3A"/>
    <w:rsid w:val="003B0D25"/>
    <w:rsid w:val="003B5C77"/>
    <w:rsid w:val="003B6AA8"/>
    <w:rsid w:val="003C18D1"/>
    <w:rsid w:val="003C5DEB"/>
    <w:rsid w:val="003C6413"/>
    <w:rsid w:val="003D374F"/>
    <w:rsid w:val="003D45E4"/>
    <w:rsid w:val="003E1768"/>
    <w:rsid w:val="003E4E54"/>
    <w:rsid w:val="003E6AD5"/>
    <w:rsid w:val="003E79DB"/>
    <w:rsid w:val="003F00D5"/>
    <w:rsid w:val="003F3AB1"/>
    <w:rsid w:val="004002AB"/>
    <w:rsid w:val="004051A0"/>
    <w:rsid w:val="00412D0F"/>
    <w:rsid w:val="004136BF"/>
    <w:rsid w:val="00414738"/>
    <w:rsid w:val="00420914"/>
    <w:rsid w:val="0042724D"/>
    <w:rsid w:val="00427863"/>
    <w:rsid w:val="00431775"/>
    <w:rsid w:val="00432890"/>
    <w:rsid w:val="00434ACF"/>
    <w:rsid w:val="00435956"/>
    <w:rsid w:val="00443737"/>
    <w:rsid w:val="00446264"/>
    <w:rsid w:val="004515EE"/>
    <w:rsid w:val="00453144"/>
    <w:rsid w:val="004542E0"/>
    <w:rsid w:val="0045487B"/>
    <w:rsid w:val="00456B91"/>
    <w:rsid w:val="0045790D"/>
    <w:rsid w:val="00461DF9"/>
    <w:rsid w:val="00467CB5"/>
    <w:rsid w:val="00470A7F"/>
    <w:rsid w:val="00471307"/>
    <w:rsid w:val="00473E35"/>
    <w:rsid w:val="00474226"/>
    <w:rsid w:val="004809CB"/>
    <w:rsid w:val="00482D5A"/>
    <w:rsid w:val="00487AFF"/>
    <w:rsid w:val="00491652"/>
    <w:rsid w:val="00491D5C"/>
    <w:rsid w:val="004921D8"/>
    <w:rsid w:val="00493C82"/>
    <w:rsid w:val="004A2C49"/>
    <w:rsid w:val="004A689F"/>
    <w:rsid w:val="004A7CBE"/>
    <w:rsid w:val="004B1148"/>
    <w:rsid w:val="004B5EF1"/>
    <w:rsid w:val="004B7743"/>
    <w:rsid w:val="004C5013"/>
    <w:rsid w:val="004D0E89"/>
    <w:rsid w:val="004D3424"/>
    <w:rsid w:val="004D3449"/>
    <w:rsid w:val="004E2863"/>
    <w:rsid w:val="004E5791"/>
    <w:rsid w:val="004E7C55"/>
    <w:rsid w:val="004F17A4"/>
    <w:rsid w:val="004F44FF"/>
    <w:rsid w:val="004F4F74"/>
    <w:rsid w:val="00500C30"/>
    <w:rsid w:val="00502987"/>
    <w:rsid w:val="00503EAA"/>
    <w:rsid w:val="00515D38"/>
    <w:rsid w:val="00520ADF"/>
    <w:rsid w:val="00522E8A"/>
    <w:rsid w:val="00523DE8"/>
    <w:rsid w:val="00523F4A"/>
    <w:rsid w:val="00527E5B"/>
    <w:rsid w:val="0053330A"/>
    <w:rsid w:val="00534224"/>
    <w:rsid w:val="005371BD"/>
    <w:rsid w:val="0053781C"/>
    <w:rsid w:val="00537ABD"/>
    <w:rsid w:val="00540B8F"/>
    <w:rsid w:val="00541502"/>
    <w:rsid w:val="00543983"/>
    <w:rsid w:val="00550332"/>
    <w:rsid w:val="00552FEE"/>
    <w:rsid w:val="005539E0"/>
    <w:rsid w:val="0055728B"/>
    <w:rsid w:val="00557540"/>
    <w:rsid w:val="005650E9"/>
    <w:rsid w:val="00573F05"/>
    <w:rsid w:val="005829DB"/>
    <w:rsid w:val="00586632"/>
    <w:rsid w:val="005906D6"/>
    <w:rsid w:val="00594D86"/>
    <w:rsid w:val="00594ED9"/>
    <w:rsid w:val="005A0DA1"/>
    <w:rsid w:val="005A45F8"/>
    <w:rsid w:val="005A46F7"/>
    <w:rsid w:val="005A6ABD"/>
    <w:rsid w:val="005B3E1F"/>
    <w:rsid w:val="005B53D8"/>
    <w:rsid w:val="005B53F8"/>
    <w:rsid w:val="005B75CC"/>
    <w:rsid w:val="005C0723"/>
    <w:rsid w:val="005C0884"/>
    <w:rsid w:val="005C29CD"/>
    <w:rsid w:val="005C3C9A"/>
    <w:rsid w:val="005D0A2B"/>
    <w:rsid w:val="005D15FB"/>
    <w:rsid w:val="005D1D8C"/>
    <w:rsid w:val="005D38AE"/>
    <w:rsid w:val="005D49FA"/>
    <w:rsid w:val="005D7351"/>
    <w:rsid w:val="005E0321"/>
    <w:rsid w:val="005E3273"/>
    <w:rsid w:val="005E4532"/>
    <w:rsid w:val="005E5559"/>
    <w:rsid w:val="005E67B6"/>
    <w:rsid w:val="005F2172"/>
    <w:rsid w:val="0060042B"/>
    <w:rsid w:val="00603294"/>
    <w:rsid w:val="0060598A"/>
    <w:rsid w:val="00606AAF"/>
    <w:rsid w:val="00611F66"/>
    <w:rsid w:val="00614830"/>
    <w:rsid w:val="006167CE"/>
    <w:rsid w:val="00617C5B"/>
    <w:rsid w:val="006227F4"/>
    <w:rsid w:val="00625A08"/>
    <w:rsid w:val="0062709E"/>
    <w:rsid w:val="00627687"/>
    <w:rsid w:val="006343D4"/>
    <w:rsid w:val="00640CFB"/>
    <w:rsid w:val="00641D14"/>
    <w:rsid w:val="00643A75"/>
    <w:rsid w:val="006443AC"/>
    <w:rsid w:val="00645E30"/>
    <w:rsid w:val="00652089"/>
    <w:rsid w:val="006560E8"/>
    <w:rsid w:val="00662638"/>
    <w:rsid w:val="00662E37"/>
    <w:rsid w:val="00665F65"/>
    <w:rsid w:val="006753BB"/>
    <w:rsid w:val="00675F65"/>
    <w:rsid w:val="0068546B"/>
    <w:rsid w:val="006863E9"/>
    <w:rsid w:val="00687054"/>
    <w:rsid w:val="006870C4"/>
    <w:rsid w:val="006870E4"/>
    <w:rsid w:val="00691976"/>
    <w:rsid w:val="00695CA5"/>
    <w:rsid w:val="00695CE4"/>
    <w:rsid w:val="006969A7"/>
    <w:rsid w:val="0069710B"/>
    <w:rsid w:val="006A0E37"/>
    <w:rsid w:val="006A264F"/>
    <w:rsid w:val="006A6E54"/>
    <w:rsid w:val="006A72B7"/>
    <w:rsid w:val="006C1CD0"/>
    <w:rsid w:val="006C1F58"/>
    <w:rsid w:val="006C2B00"/>
    <w:rsid w:val="006C3D1F"/>
    <w:rsid w:val="006D326A"/>
    <w:rsid w:val="006D36A6"/>
    <w:rsid w:val="006D4D1F"/>
    <w:rsid w:val="006D6336"/>
    <w:rsid w:val="006D686C"/>
    <w:rsid w:val="006E04AC"/>
    <w:rsid w:val="006E0AE8"/>
    <w:rsid w:val="006E1E17"/>
    <w:rsid w:val="006E278E"/>
    <w:rsid w:val="006E3B8D"/>
    <w:rsid w:val="006E6596"/>
    <w:rsid w:val="006E69F2"/>
    <w:rsid w:val="006F06ED"/>
    <w:rsid w:val="006F44A6"/>
    <w:rsid w:val="006F5768"/>
    <w:rsid w:val="00704C07"/>
    <w:rsid w:val="007112C8"/>
    <w:rsid w:val="00713FB4"/>
    <w:rsid w:val="0071551C"/>
    <w:rsid w:val="0072386F"/>
    <w:rsid w:val="007257C9"/>
    <w:rsid w:val="00727ACB"/>
    <w:rsid w:val="00727EB3"/>
    <w:rsid w:val="007303A1"/>
    <w:rsid w:val="007377C0"/>
    <w:rsid w:val="00741E0A"/>
    <w:rsid w:val="0074664C"/>
    <w:rsid w:val="00746CDF"/>
    <w:rsid w:val="00751785"/>
    <w:rsid w:val="00754F41"/>
    <w:rsid w:val="00761FF2"/>
    <w:rsid w:val="0077296F"/>
    <w:rsid w:val="00774318"/>
    <w:rsid w:val="00777197"/>
    <w:rsid w:val="007821F4"/>
    <w:rsid w:val="00785A0F"/>
    <w:rsid w:val="00792AE1"/>
    <w:rsid w:val="0079729A"/>
    <w:rsid w:val="007A1B12"/>
    <w:rsid w:val="007B1A13"/>
    <w:rsid w:val="007B473A"/>
    <w:rsid w:val="007B6CA9"/>
    <w:rsid w:val="007B73A1"/>
    <w:rsid w:val="007C333C"/>
    <w:rsid w:val="007C75E3"/>
    <w:rsid w:val="007C7B4A"/>
    <w:rsid w:val="007C7BD4"/>
    <w:rsid w:val="007C7F98"/>
    <w:rsid w:val="007D1982"/>
    <w:rsid w:val="007D3282"/>
    <w:rsid w:val="007D4604"/>
    <w:rsid w:val="007D4E41"/>
    <w:rsid w:val="007D7BAD"/>
    <w:rsid w:val="007E13A5"/>
    <w:rsid w:val="007E1AE3"/>
    <w:rsid w:val="007E2E63"/>
    <w:rsid w:val="007E35B6"/>
    <w:rsid w:val="007E579C"/>
    <w:rsid w:val="007E6711"/>
    <w:rsid w:val="007E6942"/>
    <w:rsid w:val="007E7E77"/>
    <w:rsid w:val="007F21D1"/>
    <w:rsid w:val="007F3D8F"/>
    <w:rsid w:val="007F7904"/>
    <w:rsid w:val="0080332F"/>
    <w:rsid w:val="00804B13"/>
    <w:rsid w:val="00806B04"/>
    <w:rsid w:val="00806FA8"/>
    <w:rsid w:val="00807BF7"/>
    <w:rsid w:val="00812746"/>
    <w:rsid w:val="008133BF"/>
    <w:rsid w:val="00822CEF"/>
    <w:rsid w:val="00826190"/>
    <w:rsid w:val="008305FB"/>
    <w:rsid w:val="0084103B"/>
    <w:rsid w:val="00845ED5"/>
    <w:rsid w:val="008474EE"/>
    <w:rsid w:val="0085058E"/>
    <w:rsid w:val="00853FE9"/>
    <w:rsid w:val="00856707"/>
    <w:rsid w:val="00856800"/>
    <w:rsid w:val="008607C0"/>
    <w:rsid w:val="00863FD7"/>
    <w:rsid w:val="00872516"/>
    <w:rsid w:val="00877565"/>
    <w:rsid w:val="00882DFA"/>
    <w:rsid w:val="0088573D"/>
    <w:rsid w:val="00885934"/>
    <w:rsid w:val="00886568"/>
    <w:rsid w:val="0089064D"/>
    <w:rsid w:val="00893D07"/>
    <w:rsid w:val="008A6B0D"/>
    <w:rsid w:val="008B0C07"/>
    <w:rsid w:val="008B2B8E"/>
    <w:rsid w:val="008B39B2"/>
    <w:rsid w:val="008B4EE2"/>
    <w:rsid w:val="008B57DA"/>
    <w:rsid w:val="008C03DF"/>
    <w:rsid w:val="008C1134"/>
    <w:rsid w:val="008C1367"/>
    <w:rsid w:val="008C198C"/>
    <w:rsid w:val="008D2B7B"/>
    <w:rsid w:val="008D34F8"/>
    <w:rsid w:val="008D43BF"/>
    <w:rsid w:val="008D71C4"/>
    <w:rsid w:val="008E3507"/>
    <w:rsid w:val="008E38C8"/>
    <w:rsid w:val="008E4345"/>
    <w:rsid w:val="008E5712"/>
    <w:rsid w:val="008E7429"/>
    <w:rsid w:val="008F00B0"/>
    <w:rsid w:val="008F370B"/>
    <w:rsid w:val="00901BBA"/>
    <w:rsid w:val="00901DD1"/>
    <w:rsid w:val="009020D1"/>
    <w:rsid w:val="00904228"/>
    <w:rsid w:val="009063E7"/>
    <w:rsid w:val="00907DE3"/>
    <w:rsid w:val="00911DF0"/>
    <w:rsid w:val="00912398"/>
    <w:rsid w:val="00921E3D"/>
    <w:rsid w:val="00923F38"/>
    <w:rsid w:val="009245AF"/>
    <w:rsid w:val="00930776"/>
    <w:rsid w:val="009334BC"/>
    <w:rsid w:val="009347D3"/>
    <w:rsid w:val="009372E4"/>
    <w:rsid w:val="00937764"/>
    <w:rsid w:val="00941897"/>
    <w:rsid w:val="00943DFA"/>
    <w:rsid w:val="009511DD"/>
    <w:rsid w:val="0095634F"/>
    <w:rsid w:val="00963D40"/>
    <w:rsid w:val="0096407C"/>
    <w:rsid w:val="00964EA2"/>
    <w:rsid w:val="0096524B"/>
    <w:rsid w:val="009665F3"/>
    <w:rsid w:val="009667E3"/>
    <w:rsid w:val="00970D59"/>
    <w:rsid w:val="009734F2"/>
    <w:rsid w:val="009736AD"/>
    <w:rsid w:val="00973CF1"/>
    <w:rsid w:val="009753D0"/>
    <w:rsid w:val="00975F83"/>
    <w:rsid w:val="0098005B"/>
    <w:rsid w:val="00981A60"/>
    <w:rsid w:val="00991076"/>
    <w:rsid w:val="00992557"/>
    <w:rsid w:val="00992913"/>
    <w:rsid w:val="009971D9"/>
    <w:rsid w:val="00997297"/>
    <w:rsid w:val="009A272F"/>
    <w:rsid w:val="009A47CE"/>
    <w:rsid w:val="009A5FCD"/>
    <w:rsid w:val="009B290A"/>
    <w:rsid w:val="009B478C"/>
    <w:rsid w:val="009B4897"/>
    <w:rsid w:val="009B4F6E"/>
    <w:rsid w:val="009B5890"/>
    <w:rsid w:val="009B5BCA"/>
    <w:rsid w:val="009D1335"/>
    <w:rsid w:val="009D4775"/>
    <w:rsid w:val="009D50CF"/>
    <w:rsid w:val="009D7CAF"/>
    <w:rsid w:val="009E0012"/>
    <w:rsid w:val="009E09BB"/>
    <w:rsid w:val="009E2F6C"/>
    <w:rsid w:val="009E7EF2"/>
    <w:rsid w:val="009F0F56"/>
    <w:rsid w:val="009F54A4"/>
    <w:rsid w:val="009F5841"/>
    <w:rsid w:val="009F76F8"/>
    <w:rsid w:val="009F7703"/>
    <w:rsid w:val="009F7C38"/>
    <w:rsid w:val="009F7EC0"/>
    <w:rsid w:val="00A00666"/>
    <w:rsid w:val="00A00956"/>
    <w:rsid w:val="00A0144B"/>
    <w:rsid w:val="00A01799"/>
    <w:rsid w:val="00A01992"/>
    <w:rsid w:val="00A02ABF"/>
    <w:rsid w:val="00A03C6A"/>
    <w:rsid w:val="00A04FA7"/>
    <w:rsid w:val="00A0710C"/>
    <w:rsid w:val="00A11A2A"/>
    <w:rsid w:val="00A14C2B"/>
    <w:rsid w:val="00A15C6B"/>
    <w:rsid w:val="00A17B78"/>
    <w:rsid w:val="00A23704"/>
    <w:rsid w:val="00A241CC"/>
    <w:rsid w:val="00A25DF8"/>
    <w:rsid w:val="00A25F9E"/>
    <w:rsid w:val="00A272ED"/>
    <w:rsid w:val="00A27E0B"/>
    <w:rsid w:val="00A35848"/>
    <w:rsid w:val="00A42AE8"/>
    <w:rsid w:val="00A52528"/>
    <w:rsid w:val="00A556C5"/>
    <w:rsid w:val="00A60124"/>
    <w:rsid w:val="00A608AA"/>
    <w:rsid w:val="00A60FDF"/>
    <w:rsid w:val="00A65AD7"/>
    <w:rsid w:val="00A75E52"/>
    <w:rsid w:val="00A81B00"/>
    <w:rsid w:val="00A8607B"/>
    <w:rsid w:val="00A86F98"/>
    <w:rsid w:val="00A9040E"/>
    <w:rsid w:val="00A92AC8"/>
    <w:rsid w:val="00A95394"/>
    <w:rsid w:val="00AA06F9"/>
    <w:rsid w:val="00AA1FD0"/>
    <w:rsid w:val="00AA2BB7"/>
    <w:rsid w:val="00AA5F73"/>
    <w:rsid w:val="00AA7CF0"/>
    <w:rsid w:val="00AB5F97"/>
    <w:rsid w:val="00AB6AED"/>
    <w:rsid w:val="00AC4145"/>
    <w:rsid w:val="00AD261B"/>
    <w:rsid w:val="00AD4E11"/>
    <w:rsid w:val="00AD6C91"/>
    <w:rsid w:val="00AD7C94"/>
    <w:rsid w:val="00AE008B"/>
    <w:rsid w:val="00AE0C92"/>
    <w:rsid w:val="00AE1056"/>
    <w:rsid w:val="00AE69C1"/>
    <w:rsid w:val="00AE6BD2"/>
    <w:rsid w:val="00AF0669"/>
    <w:rsid w:val="00AF4F18"/>
    <w:rsid w:val="00AF5E79"/>
    <w:rsid w:val="00AF79EF"/>
    <w:rsid w:val="00B03F3D"/>
    <w:rsid w:val="00B04873"/>
    <w:rsid w:val="00B04942"/>
    <w:rsid w:val="00B1278D"/>
    <w:rsid w:val="00B12A50"/>
    <w:rsid w:val="00B21008"/>
    <w:rsid w:val="00B25A1B"/>
    <w:rsid w:val="00B31B51"/>
    <w:rsid w:val="00B3319A"/>
    <w:rsid w:val="00B3369D"/>
    <w:rsid w:val="00B36FE4"/>
    <w:rsid w:val="00B4211F"/>
    <w:rsid w:val="00B42E44"/>
    <w:rsid w:val="00B435B7"/>
    <w:rsid w:val="00B466A7"/>
    <w:rsid w:val="00B523D3"/>
    <w:rsid w:val="00B54CD8"/>
    <w:rsid w:val="00B57491"/>
    <w:rsid w:val="00B61C69"/>
    <w:rsid w:val="00B6270A"/>
    <w:rsid w:val="00B628BE"/>
    <w:rsid w:val="00B71613"/>
    <w:rsid w:val="00B72661"/>
    <w:rsid w:val="00B75C07"/>
    <w:rsid w:val="00B779C3"/>
    <w:rsid w:val="00B802C9"/>
    <w:rsid w:val="00B8094F"/>
    <w:rsid w:val="00B820A0"/>
    <w:rsid w:val="00B84E18"/>
    <w:rsid w:val="00B96436"/>
    <w:rsid w:val="00BA0B4E"/>
    <w:rsid w:val="00BA1710"/>
    <w:rsid w:val="00BB1FD7"/>
    <w:rsid w:val="00BB60ED"/>
    <w:rsid w:val="00BC3C8D"/>
    <w:rsid w:val="00BC6C45"/>
    <w:rsid w:val="00BD5407"/>
    <w:rsid w:val="00BD5A5B"/>
    <w:rsid w:val="00BE56CE"/>
    <w:rsid w:val="00BF61F9"/>
    <w:rsid w:val="00C02A6A"/>
    <w:rsid w:val="00C03A61"/>
    <w:rsid w:val="00C04B95"/>
    <w:rsid w:val="00C1047F"/>
    <w:rsid w:val="00C10A53"/>
    <w:rsid w:val="00C1245F"/>
    <w:rsid w:val="00C144D3"/>
    <w:rsid w:val="00C20A11"/>
    <w:rsid w:val="00C22A91"/>
    <w:rsid w:val="00C2367B"/>
    <w:rsid w:val="00C30DAB"/>
    <w:rsid w:val="00C33367"/>
    <w:rsid w:val="00C33DA2"/>
    <w:rsid w:val="00C35D1E"/>
    <w:rsid w:val="00C36207"/>
    <w:rsid w:val="00C41AC4"/>
    <w:rsid w:val="00C41E55"/>
    <w:rsid w:val="00C433AD"/>
    <w:rsid w:val="00C439FB"/>
    <w:rsid w:val="00C45000"/>
    <w:rsid w:val="00C503E5"/>
    <w:rsid w:val="00C51042"/>
    <w:rsid w:val="00C51EB4"/>
    <w:rsid w:val="00C52030"/>
    <w:rsid w:val="00C52E6F"/>
    <w:rsid w:val="00C57703"/>
    <w:rsid w:val="00C647C0"/>
    <w:rsid w:val="00C66640"/>
    <w:rsid w:val="00C71F3E"/>
    <w:rsid w:val="00C738CA"/>
    <w:rsid w:val="00C74D69"/>
    <w:rsid w:val="00C77675"/>
    <w:rsid w:val="00C83E70"/>
    <w:rsid w:val="00C848CB"/>
    <w:rsid w:val="00C84B86"/>
    <w:rsid w:val="00C8612D"/>
    <w:rsid w:val="00C86C23"/>
    <w:rsid w:val="00C91351"/>
    <w:rsid w:val="00C923EB"/>
    <w:rsid w:val="00C97412"/>
    <w:rsid w:val="00C977F7"/>
    <w:rsid w:val="00CA0FE2"/>
    <w:rsid w:val="00CA1200"/>
    <w:rsid w:val="00CA53E6"/>
    <w:rsid w:val="00CB28B6"/>
    <w:rsid w:val="00CB47DE"/>
    <w:rsid w:val="00CB7AE8"/>
    <w:rsid w:val="00CC6A9A"/>
    <w:rsid w:val="00CC7777"/>
    <w:rsid w:val="00CD43A4"/>
    <w:rsid w:val="00CD60C3"/>
    <w:rsid w:val="00CE52CD"/>
    <w:rsid w:val="00CE741F"/>
    <w:rsid w:val="00CF0503"/>
    <w:rsid w:val="00CF2B47"/>
    <w:rsid w:val="00CF47E8"/>
    <w:rsid w:val="00CF4ED2"/>
    <w:rsid w:val="00CF61B6"/>
    <w:rsid w:val="00CF738A"/>
    <w:rsid w:val="00D008AC"/>
    <w:rsid w:val="00D01727"/>
    <w:rsid w:val="00D02639"/>
    <w:rsid w:val="00D05492"/>
    <w:rsid w:val="00D05DDA"/>
    <w:rsid w:val="00D061D0"/>
    <w:rsid w:val="00D151A6"/>
    <w:rsid w:val="00D206C0"/>
    <w:rsid w:val="00D22EC4"/>
    <w:rsid w:val="00D244B9"/>
    <w:rsid w:val="00D24C11"/>
    <w:rsid w:val="00D25BD3"/>
    <w:rsid w:val="00D26E5F"/>
    <w:rsid w:val="00D27F18"/>
    <w:rsid w:val="00D3195E"/>
    <w:rsid w:val="00D34480"/>
    <w:rsid w:val="00D406DD"/>
    <w:rsid w:val="00D42A37"/>
    <w:rsid w:val="00D52266"/>
    <w:rsid w:val="00D54CDE"/>
    <w:rsid w:val="00D61CF2"/>
    <w:rsid w:val="00D626DD"/>
    <w:rsid w:val="00D651F0"/>
    <w:rsid w:val="00D657E5"/>
    <w:rsid w:val="00D67B91"/>
    <w:rsid w:val="00D70AF6"/>
    <w:rsid w:val="00D71802"/>
    <w:rsid w:val="00D72E5E"/>
    <w:rsid w:val="00D72EFE"/>
    <w:rsid w:val="00D858B7"/>
    <w:rsid w:val="00D90D96"/>
    <w:rsid w:val="00D93BB8"/>
    <w:rsid w:val="00D94C9B"/>
    <w:rsid w:val="00DA4141"/>
    <w:rsid w:val="00DA71CB"/>
    <w:rsid w:val="00DB2AD9"/>
    <w:rsid w:val="00DB58BA"/>
    <w:rsid w:val="00DC1371"/>
    <w:rsid w:val="00DC4659"/>
    <w:rsid w:val="00DD19AD"/>
    <w:rsid w:val="00DD33B6"/>
    <w:rsid w:val="00DE4886"/>
    <w:rsid w:val="00DF26FF"/>
    <w:rsid w:val="00DF373B"/>
    <w:rsid w:val="00DF3AF7"/>
    <w:rsid w:val="00DF6CEC"/>
    <w:rsid w:val="00E016B1"/>
    <w:rsid w:val="00E04344"/>
    <w:rsid w:val="00E04670"/>
    <w:rsid w:val="00E10ABE"/>
    <w:rsid w:val="00E14EFF"/>
    <w:rsid w:val="00E15A03"/>
    <w:rsid w:val="00E162BF"/>
    <w:rsid w:val="00E22354"/>
    <w:rsid w:val="00E27A20"/>
    <w:rsid w:val="00E33180"/>
    <w:rsid w:val="00E348EE"/>
    <w:rsid w:val="00E37574"/>
    <w:rsid w:val="00E3759C"/>
    <w:rsid w:val="00E37B88"/>
    <w:rsid w:val="00E40690"/>
    <w:rsid w:val="00E423E4"/>
    <w:rsid w:val="00E42899"/>
    <w:rsid w:val="00E44952"/>
    <w:rsid w:val="00E46301"/>
    <w:rsid w:val="00E529AB"/>
    <w:rsid w:val="00E64936"/>
    <w:rsid w:val="00E70720"/>
    <w:rsid w:val="00E728E0"/>
    <w:rsid w:val="00E73AEB"/>
    <w:rsid w:val="00E73FBA"/>
    <w:rsid w:val="00E75BCE"/>
    <w:rsid w:val="00E76530"/>
    <w:rsid w:val="00E808E6"/>
    <w:rsid w:val="00E818C4"/>
    <w:rsid w:val="00E81E3F"/>
    <w:rsid w:val="00E81F9B"/>
    <w:rsid w:val="00E87182"/>
    <w:rsid w:val="00E90840"/>
    <w:rsid w:val="00E9113F"/>
    <w:rsid w:val="00E9180D"/>
    <w:rsid w:val="00E9203B"/>
    <w:rsid w:val="00E92844"/>
    <w:rsid w:val="00E940E2"/>
    <w:rsid w:val="00E9796C"/>
    <w:rsid w:val="00EA28F9"/>
    <w:rsid w:val="00EA3497"/>
    <w:rsid w:val="00EA7A47"/>
    <w:rsid w:val="00EB376E"/>
    <w:rsid w:val="00EB3A49"/>
    <w:rsid w:val="00EB4056"/>
    <w:rsid w:val="00EB6803"/>
    <w:rsid w:val="00EB7D69"/>
    <w:rsid w:val="00EC3D56"/>
    <w:rsid w:val="00EC76DC"/>
    <w:rsid w:val="00EE4698"/>
    <w:rsid w:val="00EE4DD0"/>
    <w:rsid w:val="00EF039C"/>
    <w:rsid w:val="00EF2636"/>
    <w:rsid w:val="00EF3410"/>
    <w:rsid w:val="00EF50C5"/>
    <w:rsid w:val="00EF51FB"/>
    <w:rsid w:val="00EF5C8A"/>
    <w:rsid w:val="00EF7074"/>
    <w:rsid w:val="00EF75D8"/>
    <w:rsid w:val="00F01F63"/>
    <w:rsid w:val="00F0456A"/>
    <w:rsid w:val="00F06E0D"/>
    <w:rsid w:val="00F10594"/>
    <w:rsid w:val="00F13372"/>
    <w:rsid w:val="00F141CA"/>
    <w:rsid w:val="00F14E95"/>
    <w:rsid w:val="00F16059"/>
    <w:rsid w:val="00F2286E"/>
    <w:rsid w:val="00F23BD6"/>
    <w:rsid w:val="00F279D6"/>
    <w:rsid w:val="00F27C6A"/>
    <w:rsid w:val="00F3095F"/>
    <w:rsid w:val="00F40249"/>
    <w:rsid w:val="00F458C6"/>
    <w:rsid w:val="00F47D39"/>
    <w:rsid w:val="00F5117D"/>
    <w:rsid w:val="00F61ED7"/>
    <w:rsid w:val="00F62A0E"/>
    <w:rsid w:val="00F66D95"/>
    <w:rsid w:val="00F66FAC"/>
    <w:rsid w:val="00F708AE"/>
    <w:rsid w:val="00F709DF"/>
    <w:rsid w:val="00F71823"/>
    <w:rsid w:val="00F72DF0"/>
    <w:rsid w:val="00F76134"/>
    <w:rsid w:val="00F81C96"/>
    <w:rsid w:val="00F86552"/>
    <w:rsid w:val="00F86DEA"/>
    <w:rsid w:val="00F90415"/>
    <w:rsid w:val="00F91832"/>
    <w:rsid w:val="00F96054"/>
    <w:rsid w:val="00F975D4"/>
    <w:rsid w:val="00FA0D6D"/>
    <w:rsid w:val="00FA4D34"/>
    <w:rsid w:val="00FA7A22"/>
    <w:rsid w:val="00FB0354"/>
    <w:rsid w:val="00FB1C3C"/>
    <w:rsid w:val="00FB1D90"/>
    <w:rsid w:val="00FB33F6"/>
    <w:rsid w:val="00FB5017"/>
    <w:rsid w:val="00FC2B5A"/>
    <w:rsid w:val="00FD261A"/>
    <w:rsid w:val="00FD2B6A"/>
    <w:rsid w:val="00FD427A"/>
    <w:rsid w:val="00FD5AA4"/>
    <w:rsid w:val="00FD76DF"/>
    <w:rsid w:val="00FE008F"/>
    <w:rsid w:val="00FE19D3"/>
    <w:rsid w:val="00FE248E"/>
    <w:rsid w:val="00FE3C7D"/>
    <w:rsid w:val="00FE6837"/>
    <w:rsid w:val="00FF0805"/>
    <w:rsid w:val="00FF64E7"/>
    <w:rsid w:val="00FF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EB6F74"/>
  <w15:docId w15:val="{79D0DCCF-761A-4A27-9AA5-5AF8C05C3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Optima LT Std" w:eastAsiaTheme="minorHAnsi" w:hAnsi="Optima LT Std" w:cstheme="minorBidi"/>
        <w:sz w:val="22"/>
        <w:szCs w:val="22"/>
        <w:lang w:val="de-A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A0D6D"/>
    <w:rPr>
      <w:rFonts w:ascii="Calibri" w:eastAsia="Calibri" w:hAnsi="Calibri" w:cs="Times New Roman"/>
      <w:lang w:val="de-DE"/>
    </w:rPr>
  </w:style>
  <w:style w:type="paragraph" w:styleId="berschrift1">
    <w:name w:val="heading 1"/>
    <w:basedOn w:val="Standard"/>
    <w:next w:val="Standard"/>
    <w:link w:val="berschrift1Zchn"/>
    <w:qFormat/>
    <w:rsid w:val="008E3507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de-AT"/>
    </w:rPr>
  </w:style>
  <w:style w:type="paragraph" w:styleId="berschrift2">
    <w:name w:val="heading 2"/>
    <w:basedOn w:val="Standard"/>
    <w:next w:val="Standard"/>
    <w:link w:val="berschrift2Zchn"/>
    <w:qFormat/>
    <w:rsid w:val="008E350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8E3507"/>
    <w:rPr>
      <w:rFonts w:ascii="Arial" w:eastAsia="Times New Roman" w:hAnsi="Arial" w:cs="Arial"/>
      <w:b/>
      <w:bCs/>
      <w:kern w:val="32"/>
      <w:sz w:val="32"/>
      <w:szCs w:val="32"/>
      <w:lang w:val="de-DE" w:eastAsia="de-AT"/>
    </w:rPr>
  </w:style>
  <w:style w:type="character" w:customStyle="1" w:styleId="berschrift2Zchn">
    <w:name w:val="Überschrift 2 Zchn"/>
    <w:basedOn w:val="Absatz-Standardschriftart"/>
    <w:link w:val="berschrift2"/>
    <w:rsid w:val="008E3507"/>
    <w:rPr>
      <w:rFonts w:ascii="Arial" w:eastAsia="Calibri" w:hAnsi="Arial" w:cs="Times New Roman"/>
      <w:b/>
      <w:bCs/>
      <w:i/>
      <w:iCs/>
      <w:sz w:val="28"/>
      <w:szCs w:val="28"/>
      <w:lang w:val="de-DE"/>
    </w:rPr>
  </w:style>
  <w:style w:type="paragraph" w:styleId="Kopfzeile">
    <w:name w:val="header"/>
    <w:basedOn w:val="Standard"/>
    <w:link w:val="KopfzeileZchn"/>
    <w:rsid w:val="008E350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8E3507"/>
    <w:rPr>
      <w:rFonts w:ascii="Calibri" w:eastAsia="Calibri" w:hAnsi="Calibri" w:cs="Times New Roman"/>
      <w:lang w:val="de-DE"/>
    </w:rPr>
  </w:style>
  <w:style w:type="character" w:styleId="Hyperlink">
    <w:name w:val="Hyperlink"/>
    <w:rsid w:val="008E3507"/>
    <w:rPr>
      <w:strike w:val="0"/>
      <w:dstrike w:val="0"/>
      <w:color w:val="0000FF"/>
      <w:u w:val="none"/>
      <w:effect w:val="non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E350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E3507"/>
    <w:rPr>
      <w:rFonts w:ascii="Tahoma" w:eastAsia="Calibri" w:hAnsi="Tahoma" w:cs="Tahoma"/>
      <w:sz w:val="16"/>
      <w:szCs w:val="16"/>
      <w:lang w:val="de-DE"/>
    </w:rPr>
  </w:style>
  <w:style w:type="paragraph" w:styleId="Listenabsatz">
    <w:name w:val="List Paragraph"/>
    <w:basedOn w:val="Standard"/>
    <w:uiPriority w:val="34"/>
    <w:qFormat/>
    <w:rsid w:val="00B628BE"/>
    <w:pPr>
      <w:ind w:left="720"/>
      <w:contextualSpacing/>
    </w:pPr>
  </w:style>
  <w:style w:type="paragraph" w:customStyle="1" w:styleId="p1">
    <w:name w:val="p1"/>
    <w:basedOn w:val="Standard"/>
    <w:rsid w:val="00491652"/>
    <w:rPr>
      <w:rFonts w:ascii="Neo Sans Std" w:eastAsiaTheme="minorHAnsi" w:hAnsi="Neo Sans Std"/>
      <w:color w:val="00A400"/>
      <w:sz w:val="32"/>
      <w:szCs w:val="32"/>
      <w:lang w:eastAsia="de-DE"/>
    </w:rPr>
  </w:style>
  <w:style w:type="character" w:customStyle="1" w:styleId="s1">
    <w:name w:val="s1"/>
    <w:basedOn w:val="Absatz-Standardschriftart"/>
    <w:rsid w:val="00491652"/>
  </w:style>
  <w:style w:type="character" w:styleId="Fett">
    <w:name w:val="Strong"/>
    <w:uiPriority w:val="22"/>
    <w:qFormat/>
    <w:rsid w:val="00493C82"/>
    <w:rPr>
      <w:b/>
      <w:bCs/>
    </w:rPr>
  </w:style>
  <w:style w:type="paragraph" w:styleId="Fuzeile">
    <w:name w:val="footer"/>
    <w:basedOn w:val="Standard"/>
    <w:link w:val="FuzeileZchn"/>
    <w:uiPriority w:val="99"/>
    <w:unhideWhenUsed/>
    <w:rsid w:val="002C6AA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C6AA2"/>
    <w:rPr>
      <w:rFonts w:ascii="Calibri" w:eastAsia="Calibri" w:hAnsi="Calibri" w:cs="Times New Roman"/>
      <w:lang w:val="de-DE"/>
    </w:rPr>
  </w:style>
  <w:style w:type="paragraph" w:styleId="StandardWeb">
    <w:name w:val="Normal (Web)"/>
    <w:basedOn w:val="Standard"/>
    <w:uiPriority w:val="99"/>
    <w:semiHidden/>
    <w:unhideWhenUsed/>
    <w:rsid w:val="003A0C4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de-AT" w:eastAsia="de-AT"/>
    </w:rPr>
  </w:style>
  <w:style w:type="paragraph" w:customStyle="1" w:styleId="Default">
    <w:name w:val="Default"/>
    <w:rsid w:val="00084C2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Hervorhebung">
    <w:name w:val="Emphasis"/>
    <w:basedOn w:val="Absatz-Standardschriftart"/>
    <w:uiPriority w:val="20"/>
    <w:qFormat/>
    <w:rsid w:val="001A30BE"/>
    <w:rPr>
      <w:i/>
      <w:iCs/>
    </w:rPr>
  </w:style>
  <w:style w:type="paragraph" w:customStyle="1" w:styleId="org-top-card-summarytagline">
    <w:name w:val="org-top-card-summary__tagline"/>
    <w:basedOn w:val="Standard"/>
    <w:rsid w:val="00E7653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de-AT" w:eastAsia="de-AT"/>
    </w:rPr>
  </w:style>
  <w:style w:type="character" w:customStyle="1" w:styleId="white-space-pre">
    <w:name w:val="white-space-pre"/>
    <w:basedOn w:val="Absatz-Standardschriftart"/>
    <w:rsid w:val="00E76530"/>
  </w:style>
  <w:style w:type="paragraph" w:customStyle="1" w:styleId="break-words">
    <w:name w:val="break-words"/>
    <w:basedOn w:val="Standard"/>
    <w:rsid w:val="00E7653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de-AT" w:eastAsia="de-AT"/>
    </w:rPr>
  </w:style>
  <w:style w:type="paragraph" w:styleId="berarbeitung">
    <w:name w:val="Revision"/>
    <w:hidden/>
    <w:uiPriority w:val="99"/>
    <w:semiHidden/>
    <w:rsid w:val="00FC2B5A"/>
    <w:rPr>
      <w:rFonts w:ascii="Calibri" w:eastAsia="Calibri" w:hAnsi="Calibri" w:cs="Times New Roman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8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6469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3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28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86523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78743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1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4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127921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85784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5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8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0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04568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77070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3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72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</w:divBdr>
            </w:div>
          </w:divsChild>
        </w:div>
      </w:divsChild>
    </w:div>
    <w:div w:id="770049847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1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43444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6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9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0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9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7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64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1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04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75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9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5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4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2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119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2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93050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2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38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5630469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28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4937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82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4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3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5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22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0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225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79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23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74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766322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46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64771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16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73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64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22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65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2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1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7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0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6539964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5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64370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6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4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1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9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91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97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82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73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59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097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13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58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040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96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05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551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9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8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13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94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69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86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400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2512B-3BF9-4CA3-8113-2DE8C1FEA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Neuhofer Holz</Company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 Schoen</dc:creator>
  <cp:lastModifiedBy>Caroline Schoen</cp:lastModifiedBy>
  <cp:revision>12</cp:revision>
  <cp:lastPrinted>2024-03-04T09:08:00Z</cp:lastPrinted>
  <dcterms:created xsi:type="dcterms:W3CDTF">2024-03-05T16:19:00Z</dcterms:created>
  <dcterms:modified xsi:type="dcterms:W3CDTF">2024-11-25T09:20:00Z</dcterms:modified>
</cp:coreProperties>
</file>